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E9" w:rsidRPr="00A13D56" w:rsidRDefault="002450E9" w:rsidP="00C261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17A" w:rsidRPr="00A13D56">
        <w:rPr>
          <w:rFonts w:ascii="Times New Roman" w:hAnsi="Times New Roman" w:cs="Times New Roman"/>
          <w:b/>
          <w:sz w:val="28"/>
          <w:szCs w:val="28"/>
        </w:rPr>
        <w:t xml:space="preserve">Protokół </w:t>
      </w:r>
      <w:r w:rsidRPr="00A13D56">
        <w:rPr>
          <w:rFonts w:ascii="Times New Roman" w:hAnsi="Times New Roman" w:cs="Times New Roman"/>
          <w:b/>
          <w:sz w:val="28"/>
          <w:szCs w:val="28"/>
        </w:rPr>
        <w:t>nr XXIX/2016</w:t>
      </w:r>
    </w:p>
    <w:p w:rsidR="002450E9" w:rsidRP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E9">
        <w:rPr>
          <w:rFonts w:ascii="Times New Roman" w:hAnsi="Times New Roman" w:cs="Times New Roman"/>
          <w:sz w:val="24"/>
          <w:szCs w:val="24"/>
        </w:rPr>
        <w:t xml:space="preserve">z obrad sesji Rady Miejskiej w </w:t>
      </w:r>
      <w:r w:rsidR="00FD72FC" w:rsidRPr="002450E9">
        <w:rPr>
          <w:rFonts w:ascii="Times New Roman" w:hAnsi="Times New Roman" w:cs="Times New Roman"/>
          <w:sz w:val="24"/>
          <w:szCs w:val="24"/>
        </w:rPr>
        <w:t>Barczewie, która</w:t>
      </w:r>
      <w:r w:rsidRPr="002450E9">
        <w:rPr>
          <w:rFonts w:ascii="Times New Roman" w:hAnsi="Times New Roman" w:cs="Times New Roman"/>
          <w:sz w:val="24"/>
          <w:szCs w:val="24"/>
        </w:rPr>
        <w:t xml:space="preserve"> odbyła się </w:t>
      </w:r>
      <w:r w:rsidR="00A13D56">
        <w:rPr>
          <w:rFonts w:ascii="Times New Roman" w:hAnsi="Times New Roman" w:cs="Times New Roman"/>
          <w:sz w:val="24"/>
          <w:szCs w:val="24"/>
        </w:rPr>
        <w:t>w dniu 17 sierpnia 2016 roku</w:t>
      </w:r>
    </w:p>
    <w:p w:rsid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E9">
        <w:rPr>
          <w:rFonts w:ascii="Times New Roman" w:hAnsi="Times New Roman" w:cs="Times New Roman"/>
          <w:sz w:val="24"/>
          <w:szCs w:val="24"/>
        </w:rPr>
        <w:t>Sesja została zwołana w trybie nadzwyczajnym na wniosek Burmistrza Barczewa Lecha Jana Nitkowskiego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obrad – sala konferencyjna Urzędu Miejskiego w Barczewie</w:t>
      </w:r>
    </w:p>
    <w:p w:rsid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obradach sesji Rady Miejskiej w Barczewie uczestniczyło 14 radnych. </w:t>
      </w:r>
    </w:p>
    <w:p w:rsid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Nieobecny radny – Krzysztof Ludwiniak</w:t>
      </w:r>
    </w:p>
    <w:p w:rsidR="002450E9" w:rsidRPr="00A13D56" w:rsidRDefault="002450E9" w:rsidP="006E4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56">
        <w:rPr>
          <w:rFonts w:ascii="Times New Roman" w:hAnsi="Times New Roman" w:cs="Times New Roman"/>
          <w:b/>
          <w:sz w:val="24"/>
          <w:szCs w:val="24"/>
        </w:rPr>
        <w:t>Do punktu 1</w:t>
      </w:r>
    </w:p>
    <w:p w:rsid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XXIX sesji o</w:t>
      </w:r>
      <w:r w:rsidR="00284710">
        <w:rPr>
          <w:rFonts w:ascii="Times New Roman" w:hAnsi="Times New Roman" w:cs="Times New Roman"/>
          <w:sz w:val="24"/>
          <w:szCs w:val="24"/>
        </w:rPr>
        <w:t>tworzył Pan Andrzej Maciejewski,</w:t>
      </w:r>
      <w:r>
        <w:rPr>
          <w:rFonts w:ascii="Times New Roman" w:hAnsi="Times New Roman" w:cs="Times New Roman"/>
          <w:sz w:val="24"/>
          <w:szCs w:val="24"/>
        </w:rPr>
        <w:t xml:space="preserve"> Przewodniczący Rady Miejskie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Barczewie.</w:t>
      </w:r>
    </w:p>
    <w:p w:rsidR="002450E9" w:rsidRDefault="002450E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przywitał zebranych oraz gości w osobie Pana Jacka Kostki – burmistrza Górowa Iławeckiego i jednoczesnego Prezesa Stowarzys</w:t>
      </w:r>
      <w:r w:rsidR="003A39E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enia</w:t>
      </w:r>
      <w:r w:rsidR="003A39EF">
        <w:rPr>
          <w:rFonts w:ascii="Times New Roman" w:hAnsi="Times New Roman" w:cs="Times New Roman"/>
          <w:sz w:val="24"/>
          <w:szCs w:val="24"/>
        </w:rPr>
        <w:t xml:space="preserve"> Sieci Polskich Miast Cittaslow oraz Panią Martę Piskorz - Dyrektor Warmińsko-Mazurskiej Agencji Rozwoju Regionalnego</w:t>
      </w:r>
    </w:p>
    <w:p w:rsidR="003A39EF" w:rsidRPr="00A13D56" w:rsidRDefault="003A39EF" w:rsidP="006E4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56">
        <w:rPr>
          <w:rFonts w:ascii="Times New Roman" w:hAnsi="Times New Roman" w:cs="Times New Roman"/>
          <w:b/>
          <w:sz w:val="24"/>
          <w:szCs w:val="24"/>
        </w:rPr>
        <w:t>Do punktu 2</w:t>
      </w:r>
    </w:p>
    <w:p w:rsidR="003A39EF" w:rsidRDefault="003A39E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stwierdził prawomocność obrad dzisiejszej sesji.</w:t>
      </w:r>
    </w:p>
    <w:p w:rsidR="003A39EF" w:rsidRPr="00A13D56" w:rsidRDefault="003A39EF" w:rsidP="006E4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56">
        <w:rPr>
          <w:rFonts w:ascii="Times New Roman" w:hAnsi="Times New Roman" w:cs="Times New Roman"/>
          <w:b/>
          <w:sz w:val="24"/>
          <w:szCs w:val="24"/>
        </w:rPr>
        <w:t xml:space="preserve">Do punktu 3 </w:t>
      </w:r>
    </w:p>
    <w:p w:rsidR="003A39EF" w:rsidRDefault="003A39E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</w:t>
      </w:r>
      <w:r w:rsidR="00A13D56">
        <w:rPr>
          <w:rFonts w:ascii="Times New Roman" w:hAnsi="Times New Roman" w:cs="Times New Roman"/>
          <w:sz w:val="24"/>
          <w:szCs w:val="24"/>
        </w:rPr>
        <w:t>- przechodzimy do głosowania nad porządkiem obrad</w:t>
      </w:r>
    </w:p>
    <w:p w:rsidR="00A13D56" w:rsidRDefault="00A13D5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został przyjęty jednogłośnie</w:t>
      </w:r>
    </w:p>
    <w:p w:rsidR="00A13D56" w:rsidRDefault="00A13D56" w:rsidP="006E4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56">
        <w:rPr>
          <w:rFonts w:ascii="Times New Roman" w:hAnsi="Times New Roman" w:cs="Times New Roman"/>
          <w:b/>
          <w:sz w:val="24"/>
          <w:szCs w:val="24"/>
        </w:rPr>
        <w:t>Do punktu 4</w:t>
      </w:r>
    </w:p>
    <w:p w:rsidR="00A13D56" w:rsidRDefault="00A13D5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56">
        <w:rPr>
          <w:rFonts w:ascii="Times New Roman" w:hAnsi="Times New Roman" w:cs="Times New Roman"/>
          <w:sz w:val="24"/>
          <w:szCs w:val="24"/>
        </w:rPr>
        <w:t xml:space="preserve">Pan Andrzej Maciejewski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3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przekazuje głos Panu Burmistrzowi</w:t>
      </w:r>
    </w:p>
    <w:p w:rsidR="001876A9" w:rsidRDefault="002F2132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Lech Jan Nitkowski Burmistrz Barczewa – zmieniła się ustawa </w:t>
      </w:r>
      <w:r w:rsidR="0098573F">
        <w:rPr>
          <w:rFonts w:ascii="Times New Roman" w:hAnsi="Times New Roman" w:cs="Times New Roman"/>
          <w:sz w:val="24"/>
          <w:szCs w:val="24"/>
        </w:rPr>
        <w:t xml:space="preserve">i wymagania odnośnie programu rewitalizacji. Został on rozszerzony na inne obszary. Pierwotny program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98573F">
        <w:rPr>
          <w:rFonts w:ascii="Times New Roman" w:hAnsi="Times New Roman" w:cs="Times New Roman"/>
          <w:sz w:val="24"/>
          <w:szCs w:val="24"/>
        </w:rPr>
        <w:t xml:space="preserve">był w formie okrojonej. Okazało </w:t>
      </w:r>
      <w:r w:rsidR="00284710">
        <w:rPr>
          <w:rFonts w:ascii="Times New Roman" w:hAnsi="Times New Roman" w:cs="Times New Roman"/>
          <w:sz w:val="24"/>
          <w:szCs w:val="24"/>
        </w:rPr>
        <w:t>się</w:t>
      </w:r>
      <w:r w:rsidR="00FD72FC">
        <w:rPr>
          <w:rFonts w:ascii="Times New Roman" w:hAnsi="Times New Roman" w:cs="Times New Roman"/>
          <w:sz w:val="24"/>
          <w:szCs w:val="24"/>
        </w:rPr>
        <w:t xml:space="preserve"> iż, pomimo, że</w:t>
      </w:r>
      <w:r w:rsidR="0098573F">
        <w:rPr>
          <w:rFonts w:ascii="Times New Roman" w:hAnsi="Times New Roman" w:cs="Times New Roman"/>
          <w:sz w:val="24"/>
          <w:szCs w:val="24"/>
        </w:rPr>
        <w:t xml:space="preserve"> mieliśmy uchwalony program</w:t>
      </w:r>
      <w:r w:rsidR="001876A9">
        <w:rPr>
          <w:rFonts w:ascii="Times New Roman" w:hAnsi="Times New Roman" w:cs="Times New Roman"/>
          <w:sz w:val="24"/>
          <w:szCs w:val="24"/>
        </w:rPr>
        <w:t xml:space="preserve"> ponadlokalny</w:t>
      </w:r>
      <w:r w:rsidR="006E4592">
        <w:rPr>
          <w:rFonts w:ascii="Times New Roman" w:hAnsi="Times New Roman" w:cs="Times New Roman"/>
          <w:sz w:val="24"/>
          <w:szCs w:val="24"/>
        </w:rPr>
        <w:t xml:space="preserve"> </w:t>
      </w:r>
      <w:r w:rsidR="0098573F">
        <w:rPr>
          <w:rFonts w:ascii="Times New Roman" w:hAnsi="Times New Roman" w:cs="Times New Roman"/>
          <w:sz w:val="24"/>
          <w:szCs w:val="24"/>
        </w:rPr>
        <w:t>i uzyskaliśmy opinie z RDOŚ-u i sanepidu, to w przypadku lokalnego programu musieliśmy na nowo pozyskiwać te opinie</w:t>
      </w:r>
      <w:r w:rsidR="001876A9">
        <w:rPr>
          <w:rFonts w:ascii="Times New Roman" w:hAnsi="Times New Roman" w:cs="Times New Roman"/>
          <w:sz w:val="24"/>
          <w:szCs w:val="24"/>
        </w:rPr>
        <w:t xml:space="preserve">. Obie instytucje uznały opinie wydane przy ponadlokalnym programie za ważne dla programu lokalnego i tu podziękowania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1876A9">
        <w:rPr>
          <w:rFonts w:ascii="Times New Roman" w:hAnsi="Times New Roman" w:cs="Times New Roman"/>
          <w:sz w:val="24"/>
          <w:szCs w:val="24"/>
        </w:rPr>
        <w:lastRenderedPageBreak/>
        <w:t xml:space="preserve">dla Regionalnej Dyrekcji Ochrony Środowiska i Inspektoratu Sanitarnego za przychylne podejście. Urząd Marszałkowski potrzebuje dokumentu, który zamknie cykl postępowania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1876A9">
        <w:rPr>
          <w:rFonts w:ascii="Times New Roman" w:hAnsi="Times New Roman" w:cs="Times New Roman"/>
          <w:sz w:val="24"/>
          <w:szCs w:val="24"/>
        </w:rPr>
        <w:t>na Walnym Zgromadzeniu Miast Cittaslow. Dziękuję za przybycie Panu Jackowi Kostce na sesję i zabranie głosu. Pani</w:t>
      </w:r>
      <w:r w:rsidR="00284710">
        <w:rPr>
          <w:rFonts w:ascii="Times New Roman" w:hAnsi="Times New Roman" w:cs="Times New Roman"/>
          <w:sz w:val="24"/>
          <w:szCs w:val="24"/>
        </w:rPr>
        <w:t>ą</w:t>
      </w:r>
      <w:r w:rsidR="001876A9">
        <w:rPr>
          <w:rFonts w:ascii="Times New Roman" w:hAnsi="Times New Roman" w:cs="Times New Roman"/>
          <w:sz w:val="24"/>
          <w:szCs w:val="24"/>
        </w:rPr>
        <w:t xml:space="preserve"> Dyrektor zaprosiła Pani Aneta Janikowska-Kiśluk. Otrzymaliśmy dziś e-mail z Urzędu </w:t>
      </w:r>
      <w:r w:rsidR="00FD72FC">
        <w:rPr>
          <w:rFonts w:ascii="Times New Roman" w:hAnsi="Times New Roman" w:cs="Times New Roman"/>
          <w:sz w:val="24"/>
          <w:szCs w:val="24"/>
        </w:rPr>
        <w:t xml:space="preserve">Marszałkowskiego, </w:t>
      </w:r>
      <w:r w:rsidR="001876A9">
        <w:rPr>
          <w:rFonts w:ascii="Times New Roman" w:hAnsi="Times New Roman" w:cs="Times New Roman"/>
          <w:sz w:val="24"/>
          <w:szCs w:val="24"/>
        </w:rPr>
        <w:t xml:space="preserve">że będziemy nadal nanosić poprawki w programie. Zleciłem powiększenie mapy, którą załączyliśmy do programu gdyż poprzednia wersja była dla Państwa mało czytelna. Pani Janikowska-Kiśluk będzie Państwu przedstawiała szczegółowo zapisy w programie. Pani Dyrektor odpowie na pytania odnośnie składu osobowego zespołu, który powołałem swoim zarządzeniem. Pieniądze będą bardzo trudne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1876A9">
        <w:rPr>
          <w:rFonts w:ascii="Times New Roman" w:hAnsi="Times New Roman" w:cs="Times New Roman"/>
          <w:sz w:val="24"/>
          <w:szCs w:val="24"/>
        </w:rPr>
        <w:t>do wyjęcia i obronienia</w:t>
      </w:r>
    </w:p>
    <w:p w:rsidR="001876A9" w:rsidRDefault="001876A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dziękuję Panu Burmistrzowi za przedstawienie wstępu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uchwały</w:t>
      </w:r>
    </w:p>
    <w:p w:rsidR="001876A9" w:rsidRDefault="001876A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– Panie Przewodniczący </w:t>
      </w:r>
      <w:r w:rsidR="00FD72FC">
        <w:rPr>
          <w:rFonts w:ascii="Times New Roman" w:hAnsi="Times New Roman" w:cs="Times New Roman"/>
          <w:sz w:val="24"/>
          <w:szCs w:val="24"/>
        </w:rPr>
        <w:t>proszę, aby</w:t>
      </w:r>
      <w:r>
        <w:rPr>
          <w:rFonts w:ascii="Times New Roman" w:hAnsi="Times New Roman" w:cs="Times New Roman"/>
          <w:sz w:val="24"/>
          <w:szCs w:val="24"/>
        </w:rPr>
        <w:t xml:space="preserve"> głos zabrał Pan Jacek Kostka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D72FC">
        <w:rPr>
          <w:rFonts w:ascii="Times New Roman" w:hAnsi="Times New Roman" w:cs="Times New Roman"/>
          <w:sz w:val="24"/>
          <w:szCs w:val="24"/>
        </w:rPr>
        <w:t>przedstawił, dlaczego</w:t>
      </w:r>
      <w:r>
        <w:rPr>
          <w:rFonts w:ascii="Times New Roman" w:hAnsi="Times New Roman" w:cs="Times New Roman"/>
          <w:sz w:val="24"/>
          <w:szCs w:val="24"/>
        </w:rPr>
        <w:t xml:space="preserve"> tak procedujemy</w:t>
      </w:r>
    </w:p>
    <w:p w:rsidR="001876A9" w:rsidRDefault="001876A9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udzielam głosu Panu Jackowi Kostce</w:t>
      </w:r>
    </w:p>
    <w:p w:rsidR="001876A9" w:rsidRDefault="005E0D3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Jacek Kostka przedstawił zebranym procedurę zatwierdzenia lokalnych programów rewitalizacji poszczególnych miast z sieci Cittaslow. </w:t>
      </w:r>
      <w:r w:rsidR="00FD72FC">
        <w:rPr>
          <w:rFonts w:ascii="Times New Roman" w:hAnsi="Times New Roman" w:cs="Times New Roman"/>
          <w:sz w:val="24"/>
          <w:szCs w:val="24"/>
        </w:rPr>
        <w:t>Poinformował, iż</w:t>
      </w:r>
      <w:r>
        <w:rPr>
          <w:rFonts w:ascii="Times New Roman" w:hAnsi="Times New Roman" w:cs="Times New Roman"/>
          <w:sz w:val="24"/>
          <w:szCs w:val="24"/>
        </w:rPr>
        <w:t xml:space="preserve"> praca na programem trwa ponad 2 lata. Zmieniały się uchwały i regulacje, które powodowały wprowadzanie ciągłych zmian w lokalnych programach, a co za tym idzie w programie ponadlokalnym. Pan Kostka poinformował Radnych, że do programu można wnosić poprawki</w:t>
      </w:r>
      <w:r w:rsidR="00FD6CB6">
        <w:rPr>
          <w:rFonts w:ascii="Times New Roman" w:hAnsi="Times New Roman" w:cs="Times New Roman"/>
          <w:sz w:val="24"/>
          <w:szCs w:val="24"/>
        </w:rPr>
        <w:t>, rada ma takie prawo.</w:t>
      </w:r>
      <w:r>
        <w:rPr>
          <w:rFonts w:ascii="Times New Roman" w:hAnsi="Times New Roman" w:cs="Times New Roman"/>
          <w:sz w:val="24"/>
          <w:szCs w:val="24"/>
        </w:rPr>
        <w:t xml:space="preserve"> Jedynie w przypadku inwestycji i obszaru rewitalizacji liczba osób poprawek wnosić nie można. </w:t>
      </w:r>
      <w:r w:rsidR="00FD72FC">
        <w:rPr>
          <w:rFonts w:ascii="Times New Roman" w:hAnsi="Times New Roman" w:cs="Times New Roman"/>
          <w:sz w:val="24"/>
          <w:szCs w:val="24"/>
        </w:rPr>
        <w:t>Gminy, które</w:t>
      </w:r>
      <w:r>
        <w:rPr>
          <w:rFonts w:ascii="Times New Roman" w:hAnsi="Times New Roman" w:cs="Times New Roman"/>
          <w:sz w:val="24"/>
          <w:szCs w:val="24"/>
        </w:rPr>
        <w:t xml:space="preserve"> nie nanosiły zmian w swoich programach już korzystają ze środków. Szereg gmin m.in. Barczewo takie poprawki nanosiły ze względu na zmieniające się przepisy. Pan Prezes dodał, że dopóki nie zostaną zatwierdzone zmiany w ponadlokalnym programie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nie zostanie podpisany </w:t>
      </w:r>
      <w:r w:rsidR="00FD72FC">
        <w:rPr>
          <w:rFonts w:ascii="Times New Roman" w:hAnsi="Times New Roman" w:cs="Times New Roman"/>
          <w:sz w:val="24"/>
          <w:szCs w:val="24"/>
        </w:rPr>
        <w:t>aneks z</w:t>
      </w:r>
      <w:r>
        <w:rPr>
          <w:rFonts w:ascii="Times New Roman" w:hAnsi="Times New Roman" w:cs="Times New Roman"/>
          <w:sz w:val="24"/>
          <w:szCs w:val="24"/>
        </w:rPr>
        <w:t xml:space="preserve"> Urzędem Marszałkowskim, gminy nie będą mogły korzystać ze środków</w:t>
      </w:r>
    </w:p>
    <w:p w:rsidR="005E0D37" w:rsidRDefault="005E0D3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czy gmina Barczewo jest ostatnią gminą, która nie ma uchwały?</w:t>
      </w:r>
    </w:p>
    <w:p w:rsidR="005E0D37" w:rsidRDefault="005E0D3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Jacek Kostka – do 19 sierpnia gminy będą miały już uchwały, ale Barczewo nie jest ostatnią gminą. Moja gmina będzie podejmowała uchwałę jutro</w:t>
      </w:r>
    </w:p>
    <w:p w:rsidR="00FD6CB6" w:rsidRDefault="00FD6CB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 Przewodniczący </w:t>
      </w:r>
      <w:r w:rsidR="00284710">
        <w:rPr>
          <w:rFonts w:ascii="Times New Roman" w:hAnsi="Times New Roman" w:cs="Times New Roman"/>
          <w:sz w:val="24"/>
          <w:szCs w:val="24"/>
        </w:rPr>
        <w:t xml:space="preserve">Rady – potwierdzam, iż słusznym </w:t>
      </w:r>
      <w:r>
        <w:rPr>
          <w:rFonts w:ascii="Times New Roman" w:hAnsi="Times New Roman" w:cs="Times New Roman"/>
          <w:sz w:val="24"/>
          <w:szCs w:val="24"/>
        </w:rPr>
        <w:t>stwierdzeniem było, iż Rada chce mieć wpływ na zapisy uchwały, że takie jest nasze prawo. Drobiazgów jest dużo do poprawy, nie możemy się wykluczyć z wpływu na zapisy programu</w:t>
      </w:r>
    </w:p>
    <w:p w:rsidR="00FD6CB6" w:rsidRDefault="00FD6CB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Kazimierz Kozon – pytanie do Pana Burmistrza Kostki, jakie znaczenie w programie rewitalizacji ma ilość osób</w:t>
      </w:r>
    </w:p>
    <w:p w:rsidR="00FD6CB6" w:rsidRDefault="00FD6CB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Jacek </w:t>
      </w:r>
      <w:r w:rsidR="00FD72FC">
        <w:rPr>
          <w:rFonts w:ascii="Times New Roman" w:hAnsi="Times New Roman" w:cs="Times New Roman"/>
          <w:sz w:val="24"/>
          <w:szCs w:val="24"/>
        </w:rPr>
        <w:t>Kostka, – jeśli</w:t>
      </w:r>
      <w:r>
        <w:rPr>
          <w:rFonts w:ascii="Times New Roman" w:hAnsi="Times New Roman" w:cs="Times New Roman"/>
          <w:sz w:val="24"/>
          <w:szCs w:val="24"/>
        </w:rPr>
        <w:t xml:space="preserve"> będziecie Państwo nanosić poprawki </w:t>
      </w:r>
      <w:r w:rsidR="00FD72FC">
        <w:rPr>
          <w:rFonts w:ascii="Times New Roman" w:hAnsi="Times New Roman" w:cs="Times New Roman"/>
          <w:sz w:val="24"/>
          <w:szCs w:val="24"/>
        </w:rPr>
        <w:t>proszę, aby</w:t>
      </w:r>
      <w:r>
        <w:rPr>
          <w:rFonts w:ascii="Times New Roman" w:hAnsi="Times New Roman" w:cs="Times New Roman"/>
          <w:sz w:val="24"/>
          <w:szCs w:val="24"/>
        </w:rPr>
        <w:t xml:space="preserve"> nie wymagały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one ponownych konsultacji społecznych, bo wydłużą one procedury o kolejne 2 miesiące. Państwa odmowna decyzja spowoduje </w:t>
      </w:r>
      <w:r w:rsidR="00FD72FC">
        <w:rPr>
          <w:rFonts w:ascii="Times New Roman" w:hAnsi="Times New Roman" w:cs="Times New Roman"/>
          <w:sz w:val="24"/>
          <w:szCs w:val="24"/>
        </w:rPr>
        <w:t>to, iż</w:t>
      </w:r>
      <w:r>
        <w:rPr>
          <w:rFonts w:ascii="Times New Roman" w:hAnsi="Times New Roman" w:cs="Times New Roman"/>
          <w:sz w:val="24"/>
          <w:szCs w:val="24"/>
        </w:rPr>
        <w:t xml:space="preserve"> Urząd Marszałkowski może uznać nas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niepoważnych i przydzielić środki innym gminom. </w:t>
      </w:r>
    </w:p>
    <w:p w:rsidR="00FD6CB6" w:rsidRDefault="00FD6CB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Pan Jacek Kostka udziela wyjaśnień Panu Radnemu Kazimierzowi Kozonowi odnośnie wpływu ilości osób na obszar rewitalizacji</w:t>
      </w:r>
    </w:p>
    <w:p w:rsidR="00FD6CB6" w:rsidRDefault="00FD6CB6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czy ktoś z Państwa Radnych ma pytania do Pana Jacka Kostki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Bogdan </w:t>
      </w:r>
      <w:proofErr w:type="spellStart"/>
      <w:r w:rsidR="00284710">
        <w:rPr>
          <w:rFonts w:ascii="Times New Roman" w:hAnsi="Times New Roman" w:cs="Times New Roman"/>
          <w:sz w:val="24"/>
          <w:szCs w:val="24"/>
        </w:rPr>
        <w:t>Caruk</w:t>
      </w:r>
      <w:proofErr w:type="spellEnd"/>
      <w:r w:rsidR="00FD72FC">
        <w:rPr>
          <w:rFonts w:ascii="Times New Roman" w:hAnsi="Times New Roman" w:cs="Times New Roman"/>
          <w:sz w:val="24"/>
          <w:szCs w:val="24"/>
        </w:rPr>
        <w:t xml:space="preserve"> – kiedy</w:t>
      </w:r>
      <w:r>
        <w:rPr>
          <w:rFonts w:ascii="Times New Roman" w:hAnsi="Times New Roman" w:cs="Times New Roman"/>
          <w:sz w:val="24"/>
          <w:szCs w:val="24"/>
        </w:rPr>
        <w:t xml:space="preserve"> Radni Pana Gminy otrzymali gotową wersję programu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zapoznania się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Jacek Kostka – proszę o udzielenie odpowiedzi na to pytanie mojego Sekretarza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Urzędu Miasta w Górowie Iławeckim – ponad 20 dni temu został on zamieszczony na bip urzędu, wersję ostateczną radni otrzymali w ubiegłym tygodniu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Bogdan Caruk – czy widział Pan nasz program, pytanie do Pana Jacka Kostki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Jacek Kostka – każdy program </w:t>
      </w:r>
      <w:r w:rsidR="00B01F28">
        <w:rPr>
          <w:rFonts w:ascii="Times New Roman" w:hAnsi="Times New Roman" w:cs="Times New Roman"/>
          <w:sz w:val="24"/>
          <w:szCs w:val="24"/>
        </w:rPr>
        <w:t>bę</w:t>
      </w:r>
      <w:r>
        <w:rPr>
          <w:rFonts w:ascii="Times New Roman" w:hAnsi="Times New Roman" w:cs="Times New Roman"/>
          <w:sz w:val="24"/>
          <w:szCs w:val="24"/>
        </w:rPr>
        <w:t>dzie zawierał błędy, które będzie można poprawić. Programy przygotowane były przez Warmińsko-Mazurską Agencję Rozwoju Regionalnego. Urząd Marszałkowski nanosił do programu zmiany naciskając jednocześnie na terminy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Radni program dostali w piątek ubiegłego </w:t>
      </w:r>
      <w:r w:rsidR="00B01F28">
        <w:rPr>
          <w:rFonts w:ascii="Times New Roman" w:hAnsi="Times New Roman" w:cs="Times New Roman"/>
          <w:sz w:val="24"/>
          <w:szCs w:val="24"/>
        </w:rPr>
        <w:t>tygodnia, więc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nie mieliśmy </w:t>
      </w:r>
      <w:r w:rsidR="00B01F28">
        <w:rPr>
          <w:rFonts w:ascii="Times New Roman" w:hAnsi="Times New Roman" w:cs="Times New Roman"/>
          <w:sz w:val="24"/>
          <w:szCs w:val="24"/>
        </w:rPr>
        <w:t>czasu, aby</w:t>
      </w:r>
      <w:r>
        <w:rPr>
          <w:rFonts w:ascii="Times New Roman" w:hAnsi="Times New Roman" w:cs="Times New Roman"/>
          <w:sz w:val="24"/>
          <w:szCs w:val="24"/>
        </w:rPr>
        <w:t xml:space="preserve"> się z nim zapoznać ani też porozmawiać na ten temat. Nasze uwagi możemy wnieść dopiero dziś, gdyż wcześniej ni</w:t>
      </w:r>
      <w:r w:rsidR="002847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mieliśmy możliwości przedyskutować programu.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Jacek Kostka – proszę Państwa Radnych o podjęcie uchwały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– dziękuję Panu Jackowi Kostce za przybycie i oddaję głos Burmistrzowi Barczewa</w:t>
      </w:r>
    </w:p>
    <w:p w:rsidR="00EB778C" w:rsidRDefault="00EB778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 Lech Jan Nitkowski – nie zgodzę się z Panem Przewodniczącym, że od wczoraj macie ten dokument.</w:t>
      </w:r>
      <w:r w:rsidR="00284710">
        <w:rPr>
          <w:rFonts w:ascii="Times New Roman" w:hAnsi="Times New Roman" w:cs="Times New Roman"/>
          <w:sz w:val="24"/>
          <w:szCs w:val="24"/>
        </w:rPr>
        <w:t xml:space="preserve"> Proszę Panią </w:t>
      </w:r>
      <w:proofErr w:type="spellStart"/>
      <w:r w:rsidR="00284710">
        <w:rPr>
          <w:rFonts w:ascii="Times New Roman" w:hAnsi="Times New Roman" w:cs="Times New Roman"/>
          <w:sz w:val="24"/>
          <w:szCs w:val="24"/>
        </w:rPr>
        <w:t>Janikowską-Kiśluk</w:t>
      </w:r>
      <w:proofErr w:type="spellEnd"/>
      <w:r w:rsidR="0028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przedstawienie harmonogramu postępowania z naszym program</w:t>
      </w:r>
      <w:r w:rsidR="00406B35">
        <w:rPr>
          <w:rFonts w:ascii="Times New Roman" w:hAnsi="Times New Roman" w:cs="Times New Roman"/>
          <w:sz w:val="24"/>
          <w:szCs w:val="24"/>
        </w:rPr>
        <w:t xml:space="preserve">em. Z Panią Dyrektor WMARR spotykaliśmy się odnośnie programu. Proszę o </w:t>
      </w:r>
      <w:r w:rsidR="00B01F28">
        <w:rPr>
          <w:rFonts w:ascii="Times New Roman" w:hAnsi="Times New Roman" w:cs="Times New Roman"/>
          <w:sz w:val="24"/>
          <w:szCs w:val="24"/>
        </w:rPr>
        <w:t>przedstawienie, w jaki</w:t>
      </w:r>
      <w:r w:rsidR="00406B35">
        <w:rPr>
          <w:rFonts w:ascii="Times New Roman" w:hAnsi="Times New Roman" w:cs="Times New Roman"/>
          <w:sz w:val="24"/>
          <w:szCs w:val="24"/>
        </w:rPr>
        <w:t xml:space="preserve"> sposób zostali poinformowani o spotkaniach Radni i mieszkańcy. Nad tym programem pracujemy zdecydowanie dłużej. Po każdych zmianach programu ponadlokalnego Pani Aneta Janikowska-</w:t>
      </w:r>
      <w:proofErr w:type="spellStart"/>
      <w:r w:rsidR="00406B35">
        <w:rPr>
          <w:rFonts w:ascii="Times New Roman" w:hAnsi="Times New Roman" w:cs="Times New Roman"/>
          <w:sz w:val="24"/>
          <w:szCs w:val="24"/>
        </w:rPr>
        <w:t>Kiśluk</w:t>
      </w:r>
      <w:proofErr w:type="spellEnd"/>
      <w:r w:rsidR="00406B35">
        <w:rPr>
          <w:rFonts w:ascii="Times New Roman" w:hAnsi="Times New Roman" w:cs="Times New Roman"/>
          <w:sz w:val="24"/>
          <w:szCs w:val="24"/>
        </w:rPr>
        <w:t xml:space="preserve"> musiała nanosić zmiany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406B35">
        <w:rPr>
          <w:rFonts w:ascii="Times New Roman" w:hAnsi="Times New Roman" w:cs="Times New Roman"/>
          <w:sz w:val="24"/>
          <w:szCs w:val="24"/>
        </w:rPr>
        <w:t>w programie</w:t>
      </w:r>
    </w:p>
    <w:p w:rsidR="00406B35" w:rsidRDefault="00406B35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projekt uchwały wraz z załączonym programem otrzymaliśmy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piątek. Nikt nie otrzymał go wcześniej. Dziś miały miejsc</w:t>
      </w:r>
      <w:r w:rsidR="00284710">
        <w:rPr>
          <w:rFonts w:ascii="Times New Roman" w:hAnsi="Times New Roman" w:cs="Times New Roman"/>
          <w:sz w:val="24"/>
          <w:szCs w:val="24"/>
        </w:rPr>
        <w:t>e Komisje</w:t>
      </w:r>
      <w:r>
        <w:rPr>
          <w:rFonts w:ascii="Times New Roman" w:hAnsi="Times New Roman" w:cs="Times New Roman"/>
          <w:sz w:val="24"/>
          <w:szCs w:val="24"/>
        </w:rPr>
        <w:t xml:space="preserve"> Oświaty, Promocji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Regulaminowa, na których przedstawione były procedury pracy nad programem. Czy ktoś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Państwa Radnych chciałby usłyszeć jak wyglądały prace nad tym </w:t>
      </w:r>
      <w:r w:rsidR="00FD72FC">
        <w:rPr>
          <w:rFonts w:ascii="Times New Roman" w:hAnsi="Times New Roman" w:cs="Times New Roman"/>
          <w:sz w:val="24"/>
          <w:szCs w:val="24"/>
        </w:rPr>
        <w:t xml:space="preserve">dokumentem? </w:t>
      </w:r>
      <w:r>
        <w:rPr>
          <w:rFonts w:ascii="Times New Roman" w:hAnsi="Times New Roman" w:cs="Times New Roman"/>
          <w:sz w:val="24"/>
          <w:szCs w:val="24"/>
        </w:rPr>
        <w:t>Nie widzę chętnych.</w:t>
      </w:r>
    </w:p>
    <w:p w:rsidR="00406B35" w:rsidRDefault="00406B35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– w celu uniknięcia pytań odnośnie zarządzenia, które wprowadzało skład zespołu do pracy nad programem pytam Panią Dyrektor WMARR czy autopoprawką mogę procedować o zmianę zarządzenia i składu </w:t>
      </w:r>
      <w:r w:rsidR="00C063E3">
        <w:rPr>
          <w:rFonts w:ascii="Times New Roman" w:hAnsi="Times New Roman" w:cs="Times New Roman"/>
          <w:sz w:val="24"/>
          <w:szCs w:val="24"/>
        </w:rPr>
        <w:t>zespół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C063E3" w:rsidRDefault="00C063E3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kwesta ta była poruszana na komisjach. Pani Janikowska została poproszona o zapisanie naszej </w:t>
      </w:r>
      <w:r w:rsidR="00FD72FC">
        <w:rPr>
          <w:rFonts w:ascii="Times New Roman" w:hAnsi="Times New Roman" w:cs="Times New Roman"/>
          <w:sz w:val="24"/>
          <w:szCs w:val="24"/>
        </w:rPr>
        <w:t>propozycji, aby</w:t>
      </w:r>
      <w:r>
        <w:rPr>
          <w:rFonts w:ascii="Times New Roman" w:hAnsi="Times New Roman" w:cs="Times New Roman"/>
          <w:sz w:val="24"/>
          <w:szCs w:val="24"/>
        </w:rPr>
        <w:t xml:space="preserve"> Burmistrz wprowadził autopoprawkę w kwestii składu </w:t>
      </w:r>
      <w:r w:rsidR="00FD72FC">
        <w:rPr>
          <w:rFonts w:ascii="Times New Roman" w:hAnsi="Times New Roman" w:cs="Times New Roman"/>
          <w:sz w:val="24"/>
          <w:szCs w:val="24"/>
        </w:rPr>
        <w:t>zespołu, aby</w:t>
      </w:r>
      <w:r>
        <w:rPr>
          <w:rFonts w:ascii="Times New Roman" w:hAnsi="Times New Roman" w:cs="Times New Roman"/>
          <w:sz w:val="24"/>
          <w:szCs w:val="24"/>
        </w:rPr>
        <w:t xml:space="preserve"> nie musiały nanosić poprawek komisje. Wracamy do dyskusji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nad programem uchwały</w:t>
      </w:r>
    </w:p>
    <w:p w:rsidR="00C063E3" w:rsidRDefault="00C063E3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FD72FC">
        <w:rPr>
          <w:rFonts w:ascii="Times New Roman" w:hAnsi="Times New Roman" w:cs="Times New Roman"/>
          <w:sz w:val="24"/>
          <w:szCs w:val="24"/>
        </w:rPr>
        <w:t>Kazimierz</w:t>
      </w:r>
      <w:r>
        <w:rPr>
          <w:rFonts w:ascii="Times New Roman" w:hAnsi="Times New Roman" w:cs="Times New Roman"/>
          <w:sz w:val="24"/>
          <w:szCs w:val="24"/>
        </w:rPr>
        <w:t xml:space="preserve"> Kozon – o programie dowiedziałem się w piątek. Czuję się obrażony,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bo program nie dotyczy wsi. Czy ja mam być tylko maszynką do głosowania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C063E3" w:rsidRDefault="00C063E3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</w:t>
      </w:r>
      <w:r w:rsidR="00EA405D">
        <w:rPr>
          <w:rFonts w:ascii="Times New Roman" w:hAnsi="Times New Roman" w:cs="Times New Roman"/>
          <w:sz w:val="24"/>
          <w:szCs w:val="24"/>
        </w:rPr>
        <w:t xml:space="preserve"> – Radny nie jest Radnym jednej </w:t>
      </w:r>
      <w:r w:rsidR="00FD72FC">
        <w:rPr>
          <w:rFonts w:ascii="Times New Roman" w:hAnsi="Times New Roman" w:cs="Times New Roman"/>
          <w:sz w:val="24"/>
          <w:szCs w:val="24"/>
        </w:rPr>
        <w:t>wsi, ale</w:t>
      </w:r>
      <w:r w:rsidR="00EA405D">
        <w:rPr>
          <w:rFonts w:ascii="Times New Roman" w:hAnsi="Times New Roman" w:cs="Times New Roman"/>
          <w:sz w:val="24"/>
          <w:szCs w:val="24"/>
        </w:rPr>
        <w:t xml:space="preserve"> całej gminy i często musi podjąć </w:t>
      </w:r>
      <w:r w:rsidR="00FD72FC">
        <w:rPr>
          <w:rFonts w:ascii="Times New Roman" w:hAnsi="Times New Roman" w:cs="Times New Roman"/>
          <w:sz w:val="24"/>
          <w:szCs w:val="24"/>
        </w:rPr>
        <w:t>decyzję dotyczącą</w:t>
      </w:r>
      <w:r w:rsidR="00EA405D">
        <w:rPr>
          <w:rFonts w:ascii="Times New Roman" w:hAnsi="Times New Roman" w:cs="Times New Roman"/>
          <w:sz w:val="24"/>
          <w:szCs w:val="24"/>
        </w:rPr>
        <w:t xml:space="preserve"> całej gminy</w:t>
      </w:r>
    </w:p>
    <w:p w:rsidR="00FD6CB6" w:rsidRDefault="00EA405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Halina Bronka – na początku podziękowania. Podziękuję za dostarczoną mapę jednakże jest ona mało czytelna. Brakuje legendy i opisu miejsc</w:t>
      </w:r>
      <w:r w:rsidR="009F4F93">
        <w:rPr>
          <w:rFonts w:ascii="Times New Roman" w:hAnsi="Times New Roman" w:cs="Times New Roman"/>
          <w:sz w:val="24"/>
          <w:szCs w:val="24"/>
        </w:rPr>
        <w:t xml:space="preserve"> rewitalizowanych i nazw ulic, </w:t>
      </w:r>
      <w:r>
        <w:rPr>
          <w:rFonts w:ascii="Times New Roman" w:hAnsi="Times New Roman" w:cs="Times New Roman"/>
          <w:sz w:val="24"/>
          <w:szCs w:val="24"/>
        </w:rPr>
        <w:t xml:space="preserve">dziękuję za rozszerzenie obszaru rewitalizacji. </w:t>
      </w:r>
    </w:p>
    <w:p w:rsidR="00EA405D" w:rsidRDefault="00EA405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Halina Bronka przytacza swoje uwagi do dokumentu. Dotyczą one literówek, błędów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nazwach obiektów, braku wpisu do zabytków Spichlerza Białego i Czerwonego</w:t>
      </w:r>
      <w:r w:rsidR="00783EF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r</w:t>
      </w:r>
      <w:r w:rsidR="00783E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ków źródła </w:t>
      </w:r>
      <w:r w:rsidR="00FD72FC">
        <w:rPr>
          <w:rFonts w:ascii="Times New Roman" w:hAnsi="Times New Roman" w:cs="Times New Roman"/>
          <w:sz w:val="24"/>
          <w:szCs w:val="24"/>
        </w:rPr>
        <w:t>informacji z jakiego</w:t>
      </w:r>
      <w:r>
        <w:rPr>
          <w:rFonts w:ascii="Times New Roman" w:hAnsi="Times New Roman" w:cs="Times New Roman"/>
          <w:sz w:val="24"/>
          <w:szCs w:val="24"/>
        </w:rPr>
        <w:t xml:space="preserve"> źródła zostały wpisane organizację pozarządowe</w:t>
      </w:r>
      <w:r w:rsidR="00783EF2">
        <w:rPr>
          <w:rFonts w:ascii="Times New Roman" w:hAnsi="Times New Roman" w:cs="Times New Roman"/>
          <w:sz w:val="24"/>
          <w:szCs w:val="24"/>
        </w:rPr>
        <w:t xml:space="preserve">, zapisu dotyczącego </w:t>
      </w:r>
      <w:proofErr w:type="spellStart"/>
      <w:r w:rsidR="00783EF2">
        <w:rPr>
          <w:rFonts w:ascii="Times New Roman" w:hAnsi="Times New Roman" w:cs="Times New Roman"/>
          <w:sz w:val="24"/>
          <w:szCs w:val="24"/>
        </w:rPr>
        <w:t>lumpex</w:t>
      </w:r>
      <w:proofErr w:type="spellEnd"/>
      <w:r w:rsidR="00783EF2">
        <w:rPr>
          <w:rFonts w:ascii="Times New Roman" w:hAnsi="Times New Roman" w:cs="Times New Roman"/>
          <w:sz w:val="24"/>
          <w:szCs w:val="24"/>
        </w:rPr>
        <w:t>-</w:t>
      </w:r>
      <w:r w:rsidR="00284710">
        <w:rPr>
          <w:rFonts w:ascii="Times New Roman" w:hAnsi="Times New Roman" w:cs="Times New Roman"/>
          <w:sz w:val="24"/>
          <w:szCs w:val="24"/>
        </w:rPr>
        <w:t>ów</w:t>
      </w:r>
      <w:r w:rsidR="00783EF2">
        <w:rPr>
          <w:rFonts w:ascii="Times New Roman" w:hAnsi="Times New Roman" w:cs="Times New Roman"/>
          <w:sz w:val="24"/>
          <w:szCs w:val="24"/>
        </w:rPr>
        <w:t xml:space="preserve"> i lombard</w:t>
      </w:r>
      <w:r w:rsidR="00284710">
        <w:rPr>
          <w:rFonts w:ascii="Times New Roman" w:hAnsi="Times New Roman" w:cs="Times New Roman"/>
          <w:sz w:val="24"/>
          <w:szCs w:val="24"/>
        </w:rPr>
        <w:t>-ów</w:t>
      </w:r>
      <w:r w:rsidR="00783EF2">
        <w:rPr>
          <w:rFonts w:ascii="Times New Roman" w:hAnsi="Times New Roman" w:cs="Times New Roman"/>
          <w:sz w:val="24"/>
          <w:szCs w:val="24"/>
        </w:rPr>
        <w:t xml:space="preserve"> oraz skąd pozyskano rzetelne informacje</w:t>
      </w:r>
    </w:p>
    <w:p w:rsidR="00EA405D" w:rsidRDefault="00EA405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Pani Halina </w:t>
      </w:r>
      <w:r w:rsidR="00FD72FC">
        <w:rPr>
          <w:rFonts w:ascii="Times New Roman" w:hAnsi="Times New Roman" w:cs="Times New Roman"/>
          <w:sz w:val="24"/>
          <w:szCs w:val="24"/>
        </w:rPr>
        <w:t>Bronka - skład</w:t>
      </w:r>
      <w:r>
        <w:rPr>
          <w:rFonts w:ascii="Times New Roman" w:hAnsi="Times New Roman" w:cs="Times New Roman"/>
          <w:sz w:val="24"/>
          <w:szCs w:val="24"/>
        </w:rPr>
        <w:t xml:space="preserve"> grupy roboczej został omówione na komisjach. Moja </w:t>
      </w:r>
      <w:r w:rsidR="00FD72FC">
        <w:rPr>
          <w:rFonts w:ascii="Times New Roman" w:hAnsi="Times New Roman" w:cs="Times New Roman"/>
          <w:sz w:val="24"/>
          <w:szCs w:val="24"/>
        </w:rPr>
        <w:t>propozycja, – jeśli</w:t>
      </w:r>
      <w:r>
        <w:rPr>
          <w:rFonts w:ascii="Times New Roman" w:hAnsi="Times New Roman" w:cs="Times New Roman"/>
          <w:sz w:val="24"/>
          <w:szCs w:val="24"/>
        </w:rPr>
        <w:t xml:space="preserve"> Radni mają o czymkolwiek opiniować </w:t>
      </w:r>
      <w:r w:rsidR="00FD72FC">
        <w:rPr>
          <w:rFonts w:ascii="Times New Roman" w:hAnsi="Times New Roman" w:cs="Times New Roman"/>
          <w:sz w:val="24"/>
          <w:szCs w:val="24"/>
        </w:rPr>
        <w:t>proponuję,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71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skład grupy wszedł Przewodniczący Komisji ds. Gospodarczych i Mieszkaniowych, Komisji ds. Promocji. Oświaty i Finansów Publicznych. Proponuję również oprócz nazwisk wskazanie funkcji członków i wpisanie Pana </w:t>
      </w:r>
      <w:r w:rsidR="00FD72FC">
        <w:rPr>
          <w:rFonts w:ascii="Times New Roman" w:hAnsi="Times New Roman" w:cs="Times New Roman"/>
          <w:sz w:val="24"/>
          <w:szCs w:val="24"/>
        </w:rPr>
        <w:t>Burmistrza, jako</w:t>
      </w:r>
      <w:r>
        <w:rPr>
          <w:rFonts w:ascii="Times New Roman" w:hAnsi="Times New Roman" w:cs="Times New Roman"/>
          <w:sz w:val="24"/>
          <w:szCs w:val="24"/>
        </w:rPr>
        <w:t xml:space="preserve"> osoby odpowiedzialnej za program. </w:t>
      </w:r>
      <w:r w:rsidR="00FD72FC">
        <w:rPr>
          <w:rFonts w:ascii="Times New Roman" w:hAnsi="Times New Roman" w:cs="Times New Roman"/>
          <w:sz w:val="24"/>
          <w:szCs w:val="24"/>
        </w:rPr>
        <w:t>Proponuje, aby</w:t>
      </w:r>
      <w:r>
        <w:rPr>
          <w:rFonts w:ascii="Times New Roman" w:hAnsi="Times New Roman" w:cs="Times New Roman"/>
          <w:sz w:val="24"/>
          <w:szCs w:val="24"/>
        </w:rPr>
        <w:t xml:space="preserve"> do zespołu wpisać również Przewodniczącą Rady</w:t>
      </w:r>
      <w:r w:rsidR="00284710">
        <w:rPr>
          <w:rFonts w:ascii="Times New Roman" w:hAnsi="Times New Roman" w:cs="Times New Roman"/>
          <w:sz w:val="24"/>
          <w:szCs w:val="24"/>
        </w:rPr>
        <w:t xml:space="preserve"> Osiedla Stare Miasto Aleksandrę</w:t>
      </w:r>
      <w:r>
        <w:rPr>
          <w:rFonts w:ascii="Times New Roman" w:hAnsi="Times New Roman" w:cs="Times New Roman"/>
          <w:sz w:val="24"/>
          <w:szCs w:val="24"/>
        </w:rPr>
        <w:t xml:space="preserve"> Ciechanowicz </w:t>
      </w:r>
      <w:proofErr w:type="spellStart"/>
      <w:r>
        <w:rPr>
          <w:rFonts w:ascii="Times New Roman" w:hAnsi="Times New Roman" w:cs="Times New Roman"/>
          <w:sz w:val="24"/>
          <w:szCs w:val="24"/>
        </w:rPr>
        <w:t>Osieckie</w:t>
      </w:r>
      <w:r w:rsidR="00284710">
        <w:rPr>
          <w:rFonts w:ascii="Times New Roman" w:hAnsi="Times New Roman" w:cs="Times New Roman"/>
          <w:sz w:val="24"/>
          <w:szCs w:val="24"/>
        </w:rPr>
        <w:t>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D72FC">
        <w:rPr>
          <w:rFonts w:ascii="Times New Roman" w:hAnsi="Times New Roman" w:cs="Times New Roman"/>
          <w:sz w:val="24"/>
          <w:szCs w:val="24"/>
        </w:rPr>
        <w:t>Przewodniczącego Osiedla</w:t>
      </w:r>
      <w:r>
        <w:rPr>
          <w:rFonts w:ascii="Times New Roman" w:hAnsi="Times New Roman" w:cs="Times New Roman"/>
          <w:sz w:val="24"/>
          <w:szCs w:val="24"/>
        </w:rPr>
        <w:t xml:space="preserve"> Nowe Miasto</w:t>
      </w:r>
      <w:r w:rsidR="00783EF2">
        <w:rPr>
          <w:rFonts w:ascii="Times New Roman" w:hAnsi="Times New Roman" w:cs="Times New Roman"/>
          <w:sz w:val="24"/>
          <w:szCs w:val="24"/>
        </w:rPr>
        <w:t>.</w:t>
      </w:r>
    </w:p>
    <w:p w:rsidR="00783EF2" w:rsidRDefault="00783EF2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Hali</w:t>
      </w:r>
      <w:r w:rsidR="00284710">
        <w:rPr>
          <w:rFonts w:ascii="Times New Roman" w:hAnsi="Times New Roman" w:cs="Times New Roman"/>
          <w:sz w:val="24"/>
          <w:szCs w:val="24"/>
        </w:rPr>
        <w:t>na Bronka – projekt I bardzo mi</w:t>
      </w:r>
      <w:r>
        <w:rPr>
          <w:rFonts w:ascii="Times New Roman" w:hAnsi="Times New Roman" w:cs="Times New Roman"/>
          <w:sz w:val="24"/>
          <w:szCs w:val="24"/>
        </w:rPr>
        <w:t xml:space="preserve"> się podoba, projekt II </w:t>
      </w:r>
      <w:r w:rsidR="00FD72FC">
        <w:rPr>
          <w:rFonts w:ascii="Times New Roman" w:hAnsi="Times New Roman" w:cs="Times New Roman"/>
          <w:sz w:val="24"/>
          <w:szCs w:val="24"/>
        </w:rPr>
        <w:t>uważam, że</w:t>
      </w:r>
      <w:r>
        <w:rPr>
          <w:rFonts w:ascii="Times New Roman" w:hAnsi="Times New Roman" w:cs="Times New Roman"/>
          <w:sz w:val="24"/>
          <w:szCs w:val="24"/>
        </w:rPr>
        <w:t xml:space="preserve"> kwota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jest zawyżona, projekt IV-V ciekawe projekty MOPS, Centrum Kulturalno-Bibliotecznego, remont remizy strażackiej. Siłownie napowietrzne – nie </w:t>
      </w:r>
      <w:r w:rsidR="00FD72FC">
        <w:rPr>
          <w:rFonts w:ascii="Times New Roman" w:hAnsi="Times New Roman" w:cs="Times New Roman"/>
          <w:sz w:val="24"/>
          <w:szCs w:val="24"/>
        </w:rPr>
        <w:t>uważam, aby</w:t>
      </w:r>
      <w:r>
        <w:rPr>
          <w:rFonts w:ascii="Times New Roman" w:hAnsi="Times New Roman" w:cs="Times New Roman"/>
          <w:sz w:val="24"/>
          <w:szCs w:val="24"/>
        </w:rPr>
        <w:t xml:space="preserve"> były one potrzebne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takich ilościach. Cmentarz na ul. Armii Krajowej – nie podoba mi się przeznaczenie cmentarza na park. Zapis „Szkoła dostępna dla wszystkich”, </w:t>
      </w:r>
      <w:r w:rsidR="00FD72FC">
        <w:rPr>
          <w:rFonts w:ascii="Times New Roman" w:hAnsi="Times New Roman" w:cs="Times New Roman"/>
          <w:sz w:val="24"/>
          <w:szCs w:val="24"/>
        </w:rPr>
        <w:t>uważam, że</w:t>
      </w:r>
      <w:r>
        <w:rPr>
          <w:rFonts w:ascii="Times New Roman" w:hAnsi="Times New Roman" w:cs="Times New Roman"/>
          <w:sz w:val="24"/>
          <w:szCs w:val="24"/>
        </w:rPr>
        <w:t xml:space="preserve"> nie dla wszystkich. Nazwy szkół powinny być wymienione w pełnej nazwie. Najważniejsze z </w:t>
      </w:r>
      <w:r w:rsidR="00FD72FC">
        <w:rPr>
          <w:rFonts w:ascii="Times New Roman" w:hAnsi="Times New Roman" w:cs="Times New Roman"/>
          <w:sz w:val="24"/>
          <w:szCs w:val="24"/>
        </w:rPr>
        <w:t xml:space="preserve">tego,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FD72FC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powiedziałam to funkcje w zespole, nazwiska w drugiej kolejności</w:t>
      </w:r>
    </w:p>
    <w:p w:rsidR="00783EF2" w:rsidRDefault="00783EF2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pytanie do Pana </w:t>
      </w:r>
      <w:r w:rsidR="00FD72FC">
        <w:rPr>
          <w:rFonts w:ascii="Times New Roman" w:hAnsi="Times New Roman" w:cs="Times New Roman"/>
          <w:sz w:val="24"/>
          <w:szCs w:val="24"/>
        </w:rPr>
        <w:t>Burmistrza, kto</w:t>
      </w:r>
      <w:r>
        <w:rPr>
          <w:rFonts w:ascii="Times New Roman" w:hAnsi="Times New Roman" w:cs="Times New Roman"/>
          <w:sz w:val="24"/>
          <w:szCs w:val="24"/>
        </w:rPr>
        <w:t xml:space="preserve"> jest autorem </w:t>
      </w:r>
      <w:r w:rsidR="00FD72FC">
        <w:rPr>
          <w:rFonts w:ascii="Times New Roman" w:hAnsi="Times New Roman" w:cs="Times New Roman"/>
          <w:sz w:val="24"/>
          <w:szCs w:val="24"/>
        </w:rPr>
        <w:t>zapisów, do których</w:t>
      </w:r>
      <w:r>
        <w:rPr>
          <w:rFonts w:ascii="Times New Roman" w:hAnsi="Times New Roman" w:cs="Times New Roman"/>
          <w:sz w:val="24"/>
          <w:szCs w:val="24"/>
        </w:rPr>
        <w:t xml:space="preserve"> uwagi miała Halina Bronka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783EF2" w:rsidRDefault="00783EF2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Lech Jan Nitkowski – odpowiedzi udzieli Pani Janikowska</w:t>
      </w:r>
    </w:p>
    <w:p w:rsidR="00783EF2" w:rsidRDefault="0028471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Aneta J</w:t>
      </w:r>
      <w:r w:rsidR="00783EF2">
        <w:rPr>
          <w:rFonts w:ascii="Times New Roman" w:hAnsi="Times New Roman" w:cs="Times New Roman"/>
          <w:sz w:val="24"/>
          <w:szCs w:val="24"/>
        </w:rPr>
        <w:t>anikowska-</w:t>
      </w:r>
      <w:proofErr w:type="spellStart"/>
      <w:r w:rsidR="00783EF2">
        <w:rPr>
          <w:rFonts w:ascii="Times New Roman" w:hAnsi="Times New Roman" w:cs="Times New Roman"/>
          <w:sz w:val="24"/>
          <w:szCs w:val="24"/>
        </w:rPr>
        <w:t>Kiśluk</w:t>
      </w:r>
      <w:proofErr w:type="spellEnd"/>
      <w:r w:rsidR="00783EF2">
        <w:rPr>
          <w:rFonts w:ascii="Times New Roman" w:hAnsi="Times New Roman" w:cs="Times New Roman"/>
          <w:sz w:val="24"/>
          <w:szCs w:val="24"/>
        </w:rPr>
        <w:t xml:space="preserve"> – dokument przygotowywany był we współpracy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783EF2">
        <w:rPr>
          <w:rFonts w:ascii="Times New Roman" w:hAnsi="Times New Roman" w:cs="Times New Roman"/>
          <w:sz w:val="24"/>
          <w:szCs w:val="24"/>
        </w:rPr>
        <w:t>z Warmińsko-Mazurską Agencją Rozwoju Regionalnego</w:t>
      </w:r>
    </w:p>
    <w:p w:rsidR="00783EF2" w:rsidRDefault="00783EF2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FD72FC">
        <w:rPr>
          <w:rFonts w:ascii="Times New Roman" w:hAnsi="Times New Roman" w:cs="Times New Roman"/>
          <w:sz w:val="24"/>
          <w:szCs w:val="24"/>
        </w:rPr>
        <w:t>Przewodniczący, – kto</w:t>
      </w:r>
      <w:r>
        <w:rPr>
          <w:rFonts w:ascii="Times New Roman" w:hAnsi="Times New Roman" w:cs="Times New Roman"/>
          <w:sz w:val="24"/>
          <w:szCs w:val="24"/>
        </w:rPr>
        <w:t xml:space="preserve"> jest autorem zapisu projektów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Aneta Janikowska-Kiśluk- opisy projektów przygotowaliśmy my, wydział Informacji Turystycznej urzędu. 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Janikowska </w:t>
      </w:r>
      <w:r w:rsidR="00FD72FC">
        <w:rPr>
          <w:rFonts w:ascii="Times New Roman" w:hAnsi="Times New Roman" w:cs="Times New Roman"/>
          <w:sz w:val="24"/>
          <w:szCs w:val="24"/>
        </w:rPr>
        <w:t>informuje, iż</w:t>
      </w:r>
      <w:r>
        <w:rPr>
          <w:rFonts w:ascii="Times New Roman" w:hAnsi="Times New Roman" w:cs="Times New Roman"/>
          <w:sz w:val="24"/>
          <w:szCs w:val="24"/>
        </w:rPr>
        <w:t xml:space="preserve"> odnośnie cmentarza Pani Halina Bronka popełniła błąd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wyjaśnia tą kwestię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Halina Bronka przytacza zapis z </w:t>
      </w:r>
      <w:r w:rsidR="00FD72FC">
        <w:rPr>
          <w:rFonts w:ascii="Times New Roman" w:hAnsi="Times New Roman" w:cs="Times New Roman"/>
          <w:sz w:val="24"/>
          <w:szCs w:val="24"/>
        </w:rPr>
        <w:t>programu, z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2FC">
        <w:rPr>
          <w:rFonts w:ascii="Times New Roman" w:hAnsi="Times New Roman" w:cs="Times New Roman"/>
          <w:sz w:val="24"/>
          <w:szCs w:val="24"/>
        </w:rPr>
        <w:t>wynika, że</w:t>
      </w:r>
      <w:r>
        <w:rPr>
          <w:rFonts w:ascii="Times New Roman" w:hAnsi="Times New Roman" w:cs="Times New Roman"/>
          <w:sz w:val="24"/>
          <w:szCs w:val="24"/>
        </w:rPr>
        <w:t xml:space="preserve"> nie popełniła błędu. 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Halina Bronka – proszę</w:t>
      </w:r>
      <w:r w:rsidR="0028471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odniesienie się do kwestii szkół i termomodernizacji budynków użyteczności publicznej. Proszę o wyjaśnienie czy będziemy rewitalizować Gminę Barczewo czy miasto Barczewo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 Burmistrz – Rada Miejska wskazała pieniądze na wykonanie tych audytów, które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są wskazane w dokumencie, mamy zabezpieczone na to środki w budżecie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Halina Bronka – pytam </w:t>
      </w:r>
      <w:r w:rsidR="00FD72FC">
        <w:rPr>
          <w:rFonts w:ascii="Times New Roman" w:hAnsi="Times New Roman" w:cs="Times New Roman"/>
          <w:sz w:val="24"/>
          <w:szCs w:val="24"/>
        </w:rPr>
        <w:t>jasno, czego</w:t>
      </w:r>
      <w:r>
        <w:rPr>
          <w:rFonts w:ascii="Times New Roman" w:hAnsi="Times New Roman" w:cs="Times New Roman"/>
          <w:sz w:val="24"/>
          <w:szCs w:val="24"/>
        </w:rPr>
        <w:t xml:space="preserve"> dotyczy dokument – Gminy Barczewo czy miasta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– jest dużo niespójności w tym projekcie uchwały</w:t>
      </w:r>
    </w:p>
    <w:p w:rsidR="004476C0" w:rsidRDefault="004476C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Aneta Janikowska-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Kiśluk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2FC">
        <w:rPr>
          <w:rFonts w:ascii="Times New Roman" w:hAnsi="Times New Roman" w:cs="Times New Roman"/>
          <w:sz w:val="24"/>
          <w:szCs w:val="24"/>
        </w:rPr>
        <w:t>wyjaśnia, czego</w:t>
      </w:r>
      <w:r>
        <w:rPr>
          <w:rFonts w:ascii="Times New Roman" w:hAnsi="Times New Roman" w:cs="Times New Roman"/>
          <w:sz w:val="24"/>
          <w:szCs w:val="24"/>
        </w:rPr>
        <w:t xml:space="preserve"> dotyczy program przytaczając zapisy lokalnego programu rewitalizacji. </w:t>
      </w:r>
      <w:r w:rsidR="00FD72FC">
        <w:rPr>
          <w:rFonts w:ascii="Times New Roman" w:hAnsi="Times New Roman" w:cs="Times New Roman"/>
          <w:sz w:val="24"/>
          <w:szCs w:val="24"/>
        </w:rPr>
        <w:t>Informuje, iż</w:t>
      </w:r>
      <w:r w:rsidR="00F17DF7">
        <w:rPr>
          <w:rFonts w:ascii="Times New Roman" w:hAnsi="Times New Roman" w:cs="Times New Roman"/>
          <w:sz w:val="24"/>
          <w:szCs w:val="24"/>
        </w:rPr>
        <w:t xml:space="preserve"> autorami przedsięwzięć podstawowych jest wydział Informacji Turystycznej, na zapisy przedsięwzięć uzupełniających nie mieliśmy wpływu. Autorami tych zapisów są mieszkańcy i przedsiębiorcy, którzy zostali zaproszeni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F17DF7">
        <w:rPr>
          <w:rFonts w:ascii="Times New Roman" w:hAnsi="Times New Roman" w:cs="Times New Roman"/>
          <w:sz w:val="24"/>
          <w:szCs w:val="24"/>
        </w:rPr>
        <w:t>do konsultacji społecznych. Projekty uzupełniające nie będą realizowane. M</w:t>
      </w:r>
      <w:r w:rsidR="00284710">
        <w:rPr>
          <w:rFonts w:ascii="Times New Roman" w:hAnsi="Times New Roman" w:cs="Times New Roman"/>
          <w:sz w:val="24"/>
          <w:szCs w:val="24"/>
        </w:rPr>
        <w:t>amy możliwość pozyskania na nie</w:t>
      </w:r>
      <w:r w:rsidR="00F17DF7">
        <w:rPr>
          <w:rFonts w:ascii="Times New Roman" w:hAnsi="Times New Roman" w:cs="Times New Roman"/>
          <w:sz w:val="24"/>
          <w:szCs w:val="24"/>
        </w:rPr>
        <w:t xml:space="preserve"> </w:t>
      </w:r>
      <w:r w:rsidR="00FD72FC">
        <w:rPr>
          <w:rFonts w:ascii="Times New Roman" w:hAnsi="Times New Roman" w:cs="Times New Roman"/>
          <w:sz w:val="24"/>
          <w:szCs w:val="24"/>
        </w:rPr>
        <w:t>środków, dlatego</w:t>
      </w:r>
      <w:r w:rsidR="00F17DF7">
        <w:rPr>
          <w:rFonts w:ascii="Times New Roman" w:hAnsi="Times New Roman" w:cs="Times New Roman"/>
          <w:sz w:val="24"/>
          <w:szCs w:val="24"/>
        </w:rPr>
        <w:t xml:space="preserve"> są wpisane w programie</w:t>
      </w:r>
    </w:p>
    <w:p w:rsidR="00F17DF7" w:rsidRDefault="00F17DF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czy te budynki do modernizacji nie są poza obszarem rewitalizacji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F17DF7" w:rsidRDefault="00F17DF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Aneta Janikowska-Kiśluk – są poza obszarem. Termomodernizacja budynków może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być dofinansowan</w:t>
      </w:r>
      <w:r w:rsidR="002847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Regionalnego Programu Operacyjnego Warmia i Mazury</w:t>
      </w:r>
    </w:p>
    <w:p w:rsidR="00F17DF7" w:rsidRDefault="00F17DF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Halina Bronka – dokument dotyczy miasta Barczewo czy gminy, proszę o jasną odpowiedź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F17DF7" w:rsidRDefault="00F17DF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Lech Jan Nitkowski – proszę o udzielenie głosu Pani Dyrektor Warmińsko-Mazurskiej Agencji Rozwoju Regionalnego, która jest twórcą tego programu w celu wyjaśnień</w:t>
      </w:r>
    </w:p>
    <w:p w:rsidR="00F17DF7" w:rsidRDefault="00F17DF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mamy wiele poprawek do wniesienia i mamy do tego prawo</w:t>
      </w:r>
    </w:p>
    <w:p w:rsidR="004476C0" w:rsidRDefault="00F17DF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Marta Piskorz, dyrektor Warmińsko-Mazurskiej Agencji Rozwoju Regionalnego </w:t>
      </w:r>
      <w:r w:rsidR="00FD72FC">
        <w:rPr>
          <w:rFonts w:ascii="Times New Roman" w:hAnsi="Times New Roman" w:cs="Times New Roman"/>
          <w:sz w:val="24"/>
          <w:szCs w:val="24"/>
        </w:rPr>
        <w:t>wyjaśnia, dlaczego</w:t>
      </w:r>
      <w:r>
        <w:rPr>
          <w:rFonts w:ascii="Times New Roman" w:hAnsi="Times New Roman" w:cs="Times New Roman"/>
          <w:sz w:val="24"/>
          <w:szCs w:val="24"/>
        </w:rPr>
        <w:t xml:space="preserve"> został dokonany zapis o termomoderniz</w:t>
      </w:r>
      <w:r w:rsidR="00507D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cji budynków. Zapis ten może spowodować uzyskanie dodatkowych punktów przy konkursach</w:t>
      </w:r>
      <w:r w:rsidR="00507DEA">
        <w:rPr>
          <w:rFonts w:ascii="Times New Roman" w:hAnsi="Times New Roman" w:cs="Times New Roman"/>
          <w:sz w:val="24"/>
          <w:szCs w:val="24"/>
        </w:rPr>
        <w:t xml:space="preserve"> za wpisanie dodatkowych inwestycji w program rewitalizacji. Są to uzasadnione przypadki</w:t>
      </w:r>
    </w:p>
    <w:p w:rsidR="00507DEA" w:rsidRDefault="00507DE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Halina Bronka – czy wioski mogą być wpisane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507DEA" w:rsidRDefault="00507DE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Dyrektor WMARR – w uzasadnionych przypadkach tak</w:t>
      </w:r>
    </w:p>
    <w:p w:rsidR="00507DEA" w:rsidRDefault="00507DE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– dziękuję za wyczerpująca odpowiedź, udzielam głosu Panu Bogusławowi Matłoce</w:t>
      </w:r>
    </w:p>
    <w:p w:rsidR="00507DEA" w:rsidRDefault="00507DE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 Bogusław </w:t>
      </w:r>
      <w:r w:rsidR="00FD72FC">
        <w:rPr>
          <w:rFonts w:ascii="Times New Roman" w:hAnsi="Times New Roman" w:cs="Times New Roman"/>
          <w:sz w:val="24"/>
          <w:szCs w:val="24"/>
        </w:rPr>
        <w:t>Matołka</w:t>
      </w:r>
      <w:r>
        <w:rPr>
          <w:rFonts w:ascii="Times New Roman" w:hAnsi="Times New Roman" w:cs="Times New Roman"/>
          <w:sz w:val="24"/>
          <w:szCs w:val="24"/>
        </w:rPr>
        <w:t xml:space="preserve"> – radni zgłosili szereg uwag, ja też takie uwagi mam. Na temat tego programu powinny zebrać się poszczególne komisje, przedstawić swoje poprawki do tego dokumentu, odczytane dziś i poddane głosowaniu. Nie jesteśmy jednak w stanie tego zrobić gdyż otrzymaliśmy ten dokument za późno. Obszar rewitalizowany oznaczony jest na mapie kolorem żółtym i nie ma sensu dyskusja, które obszary będą rewitalizowane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które nie. Panie Przewodniczący powinniśmy to uporządkować</w:t>
      </w:r>
    </w:p>
    <w:p w:rsidR="00507DEA" w:rsidRDefault="00507DE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mieliśmy mało </w:t>
      </w:r>
      <w:r w:rsidR="00FD72FC">
        <w:rPr>
          <w:rFonts w:ascii="Times New Roman" w:hAnsi="Times New Roman" w:cs="Times New Roman"/>
          <w:sz w:val="24"/>
          <w:szCs w:val="24"/>
        </w:rPr>
        <w:t>czasu, aby</w:t>
      </w:r>
      <w:r>
        <w:rPr>
          <w:rFonts w:ascii="Times New Roman" w:hAnsi="Times New Roman" w:cs="Times New Roman"/>
          <w:sz w:val="24"/>
          <w:szCs w:val="24"/>
        </w:rPr>
        <w:t xml:space="preserve"> się z tym dokumentem zapoznać. Dopiero dziś na komisjach mogliśmy dyskutować. Było kilka kluczowych uwag, które proponujemy </w:t>
      </w:r>
      <w:r w:rsidR="00FD72FC">
        <w:rPr>
          <w:rFonts w:ascii="Times New Roman" w:hAnsi="Times New Roman" w:cs="Times New Roman"/>
          <w:sz w:val="24"/>
          <w:szCs w:val="24"/>
        </w:rPr>
        <w:t>wnieść, jako</w:t>
      </w:r>
      <w:r>
        <w:rPr>
          <w:rFonts w:ascii="Times New Roman" w:hAnsi="Times New Roman" w:cs="Times New Roman"/>
          <w:sz w:val="24"/>
          <w:szCs w:val="24"/>
        </w:rPr>
        <w:t xml:space="preserve"> autopoprawki Burmistrza. Musimy dziś podjąć decyzję. Pytam Przewodniczących Komisji czy mogliby podać propozycje zmian, które są warunkując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przyjęcia programu</w:t>
      </w:r>
    </w:p>
    <w:p w:rsidR="00507DEA" w:rsidRDefault="00507DE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składam wniosek formalny o 5 minut przerwy, nie zajmowaliśmy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członkami mojej komisji stanowiska w tej kwestii i chciałbym to </w:t>
      </w:r>
      <w:r w:rsidR="00355984">
        <w:rPr>
          <w:rFonts w:ascii="Times New Roman" w:hAnsi="Times New Roman" w:cs="Times New Roman"/>
          <w:sz w:val="24"/>
          <w:szCs w:val="24"/>
        </w:rPr>
        <w:t>z nimi przedyskutować</w:t>
      </w:r>
    </w:p>
    <w:p w:rsidR="00355984" w:rsidRDefault="00355984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Burmistrz – istotne zmiany wniesiemy autopoprawką. Czy sprawy nazw to istotne zmiany czy kosmetyczna sprawa? Skład komisji możemy wnieść autopoprawką dziś</w:t>
      </w:r>
    </w:p>
    <w:p w:rsidR="00355984" w:rsidRDefault="00355984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</w:t>
      </w:r>
      <w:r w:rsidR="00FD72FC">
        <w:rPr>
          <w:rFonts w:ascii="Times New Roman" w:hAnsi="Times New Roman" w:cs="Times New Roman"/>
          <w:sz w:val="24"/>
          <w:szCs w:val="24"/>
        </w:rPr>
        <w:t>proponuje, aby</w:t>
      </w:r>
      <w:r>
        <w:rPr>
          <w:rFonts w:ascii="Times New Roman" w:hAnsi="Times New Roman" w:cs="Times New Roman"/>
          <w:sz w:val="24"/>
          <w:szCs w:val="24"/>
        </w:rPr>
        <w:t xml:space="preserve"> Burmistrz wniósł autopoprawki, poszczególne komisje i każdy z radnych swoje uwagi i poprawki. W trakcie przerwy proponuję podjąć autopoprawkami Burmistrza, Komisji i Radnych, a po przerwie zaczniemy od wprowadzania poszczególnych zmian do projektu uchwały</w:t>
      </w:r>
    </w:p>
    <w:p w:rsidR="00355984" w:rsidRDefault="00355984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udziela głosu Panu Andrzejowi Moszczyńskiemu</w:t>
      </w:r>
    </w:p>
    <w:p w:rsidR="00355984" w:rsidRDefault="00355984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Moszczyński – na komisjach, które się dziś spotkały wypracowaliśmy pewną procedurę działania na </w:t>
      </w:r>
      <w:r w:rsidR="000762B0">
        <w:rPr>
          <w:rFonts w:ascii="Times New Roman" w:hAnsi="Times New Roman" w:cs="Times New Roman"/>
          <w:sz w:val="24"/>
          <w:szCs w:val="24"/>
        </w:rPr>
        <w:t>dzisiejszą sesję. Bardzo dobrze, że Pani Halina Bronka przedstawiła swoje uwagi, ale to jest na czas późniejszy. Dziś musimy zagłosować albo przyjmujemy ten projekt albo odrzucamy</w:t>
      </w:r>
    </w:p>
    <w:p w:rsidR="000762B0" w:rsidRDefault="000762B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uwagi i autopoprawki podamy podczas przerwy</w:t>
      </w:r>
    </w:p>
    <w:p w:rsidR="000762B0" w:rsidRDefault="000762B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Halina Bronka – proponuję przez aklamację przyjęcie </w:t>
      </w:r>
      <w:r w:rsidR="00FD72FC">
        <w:rPr>
          <w:rFonts w:ascii="Times New Roman" w:hAnsi="Times New Roman" w:cs="Times New Roman"/>
          <w:sz w:val="24"/>
          <w:szCs w:val="24"/>
        </w:rPr>
        <w:t>tego, co</w:t>
      </w:r>
      <w:r>
        <w:rPr>
          <w:rFonts w:ascii="Times New Roman" w:hAnsi="Times New Roman" w:cs="Times New Roman"/>
          <w:sz w:val="24"/>
          <w:szCs w:val="24"/>
        </w:rPr>
        <w:t xml:space="preserve"> mówi Pan Przewodniczący. Radni nie są od poprawiania błędów. Dokument powinien być sprawdzony przez osobę w gminie dopiero później przedstawiony Radnym</w:t>
      </w:r>
    </w:p>
    <w:p w:rsidR="004937CF" w:rsidRDefault="004937C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– ogłaszam 15 minut przerwy</w:t>
      </w:r>
    </w:p>
    <w:p w:rsidR="004937CF" w:rsidRDefault="004937C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 Przewodnicz</w:t>
      </w:r>
      <w:r w:rsidR="00284710">
        <w:rPr>
          <w:rFonts w:ascii="Times New Roman" w:hAnsi="Times New Roman" w:cs="Times New Roman"/>
          <w:sz w:val="24"/>
          <w:szCs w:val="24"/>
        </w:rPr>
        <w:t>ący – wznawiamy obrady sesji po</w:t>
      </w:r>
      <w:r>
        <w:rPr>
          <w:rFonts w:ascii="Times New Roman" w:hAnsi="Times New Roman" w:cs="Times New Roman"/>
          <w:sz w:val="24"/>
          <w:szCs w:val="24"/>
        </w:rPr>
        <w:t xml:space="preserve"> przerwie</w:t>
      </w:r>
    </w:p>
    <w:p w:rsidR="004937CF" w:rsidRDefault="004937C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Kazimierz Kozon – pytanie do Pana Burmistrza. Po przeanalizowaniu strategicznych dokumentów Gminy Barczewo proszę o informację odnośnie rozbieżności w ludności w 2012 roku w poszczególnych dokumentach</w:t>
      </w:r>
    </w:p>
    <w:p w:rsidR="00750A88" w:rsidRDefault="00750A88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Przewodniczący – nie potrzebujemy odpowiedzi Burmistrza w tym temacie,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s</w:t>
      </w:r>
      <w:r w:rsidR="005B5657">
        <w:rPr>
          <w:rFonts w:ascii="Times New Roman" w:hAnsi="Times New Roman" w:cs="Times New Roman"/>
          <w:sz w:val="24"/>
          <w:szCs w:val="24"/>
        </w:rPr>
        <w:t>ą oczywiste pomyłki i nieś</w:t>
      </w:r>
      <w:r>
        <w:rPr>
          <w:rFonts w:ascii="Times New Roman" w:hAnsi="Times New Roman" w:cs="Times New Roman"/>
          <w:sz w:val="24"/>
          <w:szCs w:val="24"/>
        </w:rPr>
        <w:t>cisłości</w:t>
      </w:r>
    </w:p>
    <w:p w:rsidR="004937CF" w:rsidRDefault="004937C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Lech Jan Nitkowski – zależy to od </w:t>
      </w:r>
      <w:r w:rsidR="00FD72FC">
        <w:rPr>
          <w:rFonts w:ascii="Times New Roman" w:hAnsi="Times New Roman" w:cs="Times New Roman"/>
          <w:sz w:val="24"/>
          <w:szCs w:val="24"/>
        </w:rPr>
        <w:t>danych, z których</w:t>
      </w:r>
      <w:r>
        <w:rPr>
          <w:rFonts w:ascii="Times New Roman" w:hAnsi="Times New Roman" w:cs="Times New Roman"/>
          <w:sz w:val="24"/>
          <w:szCs w:val="24"/>
        </w:rPr>
        <w:t xml:space="preserve"> korzystał tworzący dokument</w:t>
      </w:r>
    </w:p>
    <w:p w:rsidR="00C2617A" w:rsidRDefault="004937C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Bogdan Caruk </w:t>
      </w:r>
      <w:r w:rsidR="00750A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657">
        <w:rPr>
          <w:rFonts w:ascii="Times New Roman" w:hAnsi="Times New Roman" w:cs="Times New Roman"/>
          <w:sz w:val="24"/>
          <w:szCs w:val="24"/>
        </w:rPr>
        <w:t xml:space="preserve">mam dwa wnioski do Pana </w:t>
      </w:r>
      <w:r w:rsidR="00FD72FC">
        <w:rPr>
          <w:rFonts w:ascii="Times New Roman" w:hAnsi="Times New Roman" w:cs="Times New Roman"/>
          <w:sz w:val="24"/>
          <w:szCs w:val="24"/>
        </w:rPr>
        <w:t>Burmistrza - str</w:t>
      </w:r>
      <w:r w:rsidR="00750A88">
        <w:rPr>
          <w:rFonts w:ascii="Times New Roman" w:hAnsi="Times New Roman" w:cs="Times New Roman"/>
          <w:sz w:val="24"/>
          <w:szCs w:val="24"/>
        </w:rPr>
        <w:t xml:space="preserve">. 97 programu, </w:t>
      </w:r>
      <w:r w:rsidR="005B5657">
        <w:rPr>
          <w:rFonts w:ascii="Times New Roman" w:hAnsi="Times New Roman" w:cs="Times New Roman"/>
          <w:sz w:val="24"/>
          <w:szCs w:val="24"/>
        </w:rPr>
        <w:t xml:space="preserve">punkt 10, </w:t>
      </w:r>
      <w:r w:rsidR="00FD72FC">
        <w:rPr>
          <w:rFonts w:ascii="Times New Roman" w:hAnsi="Times New Roman" w:cs="Times New Roman"/>
          <w:sz w:val="24"/>
          <w:szCs w:val="24"/>
        </w:rPr>
        <w:t>wnoszę, aby</w:t>
      </w:r>
      <w:r w:rsidR="005B5657">
        <w:rPr>
          <w:rFonts w:ascii="Times New Roman" w:hAnsi="Times New Roman" w:cs="Times New Roman"/>
          <w:sz w:val="24"/>
          <w:szCs w:val="24"/>
        </w:rPr>
        <w:t xml:space="preserve"> w </w:t>
      </w:r>
      <w:r w:rsidR="00750A88">
        <w:rPr>
          <w:rFonts w:ascii="Times New Roman" w:hAnsi="Times New Roman" w:cs="Times New Roman"/>
          <w:sz w:val="24"/>
          <w:szCs w:val="24"/>
        </w:rPr>
        <w:t>punkt 20</w:t>
      </w:r>
      <w:r w:rsidR="005B5657">
        <w:rPr>
          <w:rFonts w:ascii="Times New Roman" w:hAnsi="Times New Roman" w:cs="Times New Roman"/>
          <w:sz w:val="24"/>
          <w:szCs w:val="24"/>
        </w:rPr>
        <w:t xml:space="preserve"> znalazł się zapis</w:t>
      </w:r>
      <w:r w:rsidR="00750A88">
        <w:rPr>
          <w:rFonts w:ascii="Times New Roman" w:hAnsi="Times New Roman" w:cs="Times New Roman"/>
          <w:sz w:val="24"/>
          <w:szCs w:val="24"/>
        </w:rPr>
        <w:t xml:space="preserve"> „Modernizacja obiektu sportowego przy ulicy Północnej” </w:t>
      </w:r>
    </w:p>
    <w:p w:rsidR="005B5657" w:rsidRDefault="005B565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– czy to jest wniosek do Burmistrza o wniesienie autopoprawki</w:t>
      </w:r>
      <w:r w:rsidR="00284710">
        <w:rPr>
          <w:rFonts w:ascii="Times New Roman" w:hAnsi="Times New Roman" w:cs="Times New Roman"/>
          <w:sz w:val="24"/>
          <w:szCs w:val="24"/>
        </w:rPr>
        <w:t>?</w:t>
      </w:r>
    </w:p>
    <w:p w:rsidR="005B5657" w:rsidRDefault="005B565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Bogdan Caruk – tak to jest autopoprawka. Druga rzecz – proszę o wstawienie całej ulicy Traugutta bez numerów porządkowych</w:t>
      </w:r>
    </w:p>
    <w:p w:rsidR="005B5657" w:rsidRDefault="005B5657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przedstawiliśmy swoje uwagi w trakcie przerwy Pani Anecie Janikowskiej-Kiśluk, która miała przedstawić je Burmistrzowi, </w:t>
      </w:r>
      <w:r w:rsidR="00FD72FC">
        <w:rPr>
          <w:rFonts w:ascii="Times New Roman" w:hAnsi="Times New Roman" w:cs="Times New Roman"/>
          <w:sz w:val="24"/>
          <w:szCs w:val="24"/>
        </w:rPr>
        <w:t>myślę, że</w:t>
      </w:r>
      <w:r>
        <w:rPr>
          <w:rFonts w:ascii="Times New Roman" w:hAnsi="Times New Roman" w:cs="Times New Roman"/>
          <w:sz w:val="24"/>
          <w:szCs w:val="24"/>
        </w:rPr>
        <w:t xml:space="preserve"> ta pozyc</w:t>
      </w:r>
      <w:r w:rsidR="000B2AA0">
        <w:rPr>
          <w:rFonts w:ascii="Times New Roman" w:hAnsi="Times New Roman" w:cs="Times New Roman"/>
          <w:sz w:val="24"/>
          <w:szCs w:val="24"/>
        </w:rPr>
        <w:t xml:space="preserve">ja powinna również mieć miejsce. Zanim Pani Kierownik ustali z Panem Burmistrzem wersję ostateczną autopoprawek </w:t>
      </w:r>
      <w:r w:rsidR="00FD72FC">
        <w:rPr>
          <w:rFonts w:ascii="Times New Roman" w:hAnsi="Times New Roman" w:cs="Times New Roman"/>
          <w:sz w:val="24"/>
          <w:szCs w:val="24"/>
        </w:rPr>
        <w:t>proponuję, aby</w:t>
      </w:r>
      <w:r w:rsidR="000B2AA0">
        <w:rPr>
          <w:rFonts w:ascii="Times New Roman" w:hAnsi="Times New Roman" w:cs="Times New Roman"/>
          <w:sz w:val="24"/>
          <w:szCs w:val="24"/>
        </w:rPr>
        <w:t xml:space="preserve"> poprawić w tym programie oczywiste pomyłki pisarskie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0B2AA0">
        <w:rPr>
          <w:rFonts w:ascii="Times New Roman" w:hAnsi="Times New Roman" w:cs="Times New Roman"/>
          <w:sz w:val="24"/>
          <w:szCs w:val="24"/>
        </w:rPr>
        <w:t xml:space="preserve">i literówki, wyprostować nazwy. Nie szukajmy winnego za te niedoróbki. Mam tylko pytanie czy Gmina Barczewo zapłaciła za napisanie tego programu </w:t>
      </w:r>
      <w:r w:rsidR="007E18DA">
        <w:rPr>
          <w:rFonts w:ascii="Times New Roman" w:hAnsi="Times New Roman" w:cs="Times New Roman"/>
          <w:sz w:val="24"/>
          <w:szCs w:val="24"/>
        </w:rPr>
        <w:t xml:space="preserve">jakiejś firmie i jeśli tak </w:t>
      </w:r>
      <w:r w:rsidR="00FD72FC">
        <w:rPr>
          <w:rFonts w:ascii="Times New Roman" w:hAnsi="Times New Roman" w:cs="Times New Roman"/>
          <w:sz w:val="24"/>
          <w:szCs w:val="24"/>
        </w:rPr>
        <w:t>to, jaką</w:t>
      </w:r>
      <w:r w:rsidR="007E18DA">
        <w:rPr>
          <w:rFonts w:ascii="Times New Roman" w:hAnsi="Times New Roman" w:cs="Times New Roman"/>
          <w:sz w:val="24"/>
          <w:szCs w:val="24"/>
        </w:rPr>
        <w:t xml:space="preserve"> kwotę</w:t>
      </w:r>
    </w:p>
    <w:p w:rsidR="007E18DA" w:rsidRDefault="007E18D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Lech Jan Nitkowski – Pani Aneto niech Pani odpowie</w:t>
      </w:r>
    </w:p>
    <w:p w:rsidR="007E18DA" w:rsidRDefault="007E18DA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Aneta Janikowska-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A046D1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umowa na realizację tego</w:t>
      </w:r>
      <w:r w:rsidR="00284710">
        <w:rPr>
          <w:rFonts w:ascii="Times New Roman" w:hAnsi="Times New Roman" w:cs="Times New Roman"/>
          <w:sz w:val="24"/>
          <w:szCs w:val="24"/>
        </w:rPr>
        <w:t xml:space="preserve"> dokumentu została podpisana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284710">
        <w:rPr>
          <w:rFonts w:ascii="Times New Roman" w:hAnsi="Times New Roman" w:cs="Times New Roman"/>
          <w:sz w:val="24"/>
          <w:szCs w:val="24"/>
        </w:rPr>
        <w:t>z W</w:t>
      </w:r>
      <w:r>
        <w:rPr>
          <w:rFonts w:ascii="Times New Roman" w:hAnsi="Times New Roman" w:cs="Times New Roman"/>
          <w:sz w:val="24"/>
          <w:szCs w:val="24"/>
        </w:rPr>
        <w:t>armińsko-Mazurską Agencją Rozwoju Regionalnego. Po przeprowadzeniu procedury zapytania ofertowe wysłano do trzech potencj</w:t>
      </w:r>
      <w:r w:rsidR="00A046D1">
        <w:rPr>
          <w:rFonts w:ascii="Times New Roman" w:hAnsi="Times New Roman" w:cs="Times New Roman"/>
          <w:sz w:val="24"/>
          <w:szCs w:val="24"/>
        </w:rPr>
        <w:t xml:space="preserve">alnych wykonawców, wybrano </w:t>
      </w:r>
      <w:r w:rsidR="00B22631">
        <w:rPr>
          <w:rFonts w:ascii="Times New Roman" w:hAnsi="Times New Roman" w:cs="Times New Roman"/>
          <w:sz w:val="24"/>
          <w:szCs w:val="24"/>
        </w:rPr>
        <w:t xml:space="preserve">najniższą </w:t>
      </w:r>
      <w:r w:rsidR="00E7719D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B22631">
        <w:rPr>
          <w:rFonts w:ascii="Times New Roman" w:hAnsi="Times New Roman" w:cs="Times New Roman"/>
          <w:sz w:val="24"/>
          <w:szCs w:val="24"/>
        </w:rPr>
        <w:t>kwotę 8610,00zł. Faktura nie została</w:t>
      </w:r>
      <w:r w:rsidR="00E7719D">
        <w:rPr>
          <w:rFonts w:ascii="Times New Roman" w:hAnsi="Times New Roman" w:cs="Times New Roman"/>
          <w:sz w:val="24"/>
          <w:szCs w:val="24"/>
        </w:rPr>
        <w:t xml:space="preserve"> jeszcze opłacona</w:t>
      </w:r>
    </w:p>
    <w:p w:rsidR="00E7719D" w:rsidRDefault="00E7719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Przewodniczący – dziękuję za wyczerpującą odpowiedź</w:t>
      </w:r>
    </w:p>
    <w:p w:rsidR="00303441" w:rsidRDefault="00E7719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– nie każdy jest Barczewiakiem, nie każdy zna pewne nazewnictwo. Uwagi Pani Przewodniczącej, której w tej chwili </w:t>
      </w:r>
      <w:r w:rsidR="00303441">
        <w:rPr>
          <w:rFonts w:ascii="Times New Roman" w:hAnsi="Times New Roman" w:cs="Times New Roman"/>
          <w:sz w:val="24"/>
          <w:szCs w:val="24"/>
        </w:rPr>
        <w:t xml:space="preserve">niema, dotyczące ilości organizacji pozarządowych </w:t>
      </w:r>
      <w:r w:rsidR="00303441">
        <w:rPr>
          <w:rFonts w:ascii="Times New Roman" w:hAnsi="Times New Roman" w:cs="Times New Roman"/>
          <w:sz w:val="24"/>
          <w:szCs w:val="24"/>
        </w:rPr>
        <w:lastRenderedPageBreak/>
        <w:t xml:space="preserve">musze Państwu powiedzieć, że gdybym to sam sprawdzał nie </w:t>
      </w:r>
      <w:r w:rsidR="00FD72FC">
        <w:rPr>
          <w:rFonts w:ascii="Times New Roman" w:hAnsi="Times New Roman" w:cs="Times New Roman"/>
          <w:sz w:val="24"/>
          <w:szCs w:val="24"/>
        </w:rPr>
        <w:t>znałbym</w:t>
      </w:r>
      <w:r w:rsidR="00303441">
        <w:rPr>
          <w:rFonts w:ascii="Times New Roman" w:hAnsi="Times New Roman" w:cs="Times New Roman"/>
          <w:sz w:val="24"/>
          <w:szCs w:val="24"/>
        </w:rPr>
        <w:t xml:space="preserve"> nazw do końca.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 w:rsidR="00FD72FC">
        <w:rPr>
          <w:rFonts w:ascii="Times New Roman" w:hAnsi="Times New Roman" w:cs="Times New Roman"/>
          <w:sz w:val="24"/>
          <w:szCs w:val="24"/>
        </w:rPr>
        <w:t>To, co</w:t>
      </w:r>
      <w:r w:rsidR="00303441">
        <w:rPr>
          <w:rFonts w:ascii="Times New Roman" w:hAnsi="Times New Roman" w:cs="Times New Roman"/>
          <w:sz w:val="24"/>
          <w:szCs w:val="24"/>
        </w:rPr>
        <w:t xml:space="preserve"> jesteśmy w tym czasie ogarnąć zmienimy</w:t>
      </w:r>
    </w:p>
    <w:p w:rsidR="00DE4E38" w:rsidRDefault="00DE4E38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Panie </w:t>
      </w:r>
      <w:r w:rsidR="00FD72FC">
        <w:rPr>
          <w:rFonts w:ascii="Times New Roman" w:hAnsi="Times New Roman" w:cs="Times New Roman"/>
          <w:sz w:val="24"/>
          <w:szCs w:val="24"/>
        </w:rPr>
        <w:t>Burmistrzu, jeśli</w:t>
      </w:r>
      <w:r>
        <w:rPr>
          <w:rFonts w:ascii="Times New Roman" w:hAnsi="Times New Roman" w:cs="Times New Roman"/>
          <w:sz w:val="24"/>
          <w:szCs w:val="24"/>
        </w:rPr>
        <w:t xml:space="preserve"> komuś płacimy 8610 zł za przygotowanie dokumentu to my wymaga</w:t>
      </w:r>
      <w:r w:rsidR="0028471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my, wymagajmy przygotowanie dokumentu w sposób rzetelny</w:t>
      </w:r>
    </w:p>
    <w:p w:rsidR="00DE4E38" w:rsidRDefault="0000436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Krystyna </w:t>
      </w:r>
      <w:r w:rsidR="00FD72FC">
        <w:rPr>
          <w:rFonts w:ascii="Times New Roman" w:hAnsi="Times New Roman" w:cs="Times New Roman"/>
          <w:sz w:val="24"/>
          <w:szCs w:val="24"/>
        </w:rPr>
        <w:t>Mańkowska, – czym</w:t>
      </w:r>
      <w:r>
        <w:rPr>
          <w:rFonts w:ascii="Times New Roman" w:hAnsi="Times New Roman" w:cs="Times New Roman"/>
          <w:sz w:val="24"/>
          <w:szCs w:val="24"/>
        </w:rPr>
        <w:t xml:space="preserve"> różnią się środki publiczne od środków własnych,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str. 107 przy projektach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004360" w:rsidRDefault="00004360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173F">
        <w:rPr>
          <w:rFonts w:ascii="Times New Roman" w:hAnsi="Times New Roman" w:cs="Times New Roman"/>
          <w:sz w:val="24"/>
          <w:szCs w:val="24"/>
        </w:rPr>
        <w:t xml:space="preserve">an Burmistrz – Pani </w:t>
      </w:r>
      <w:r w:rsidR="00FD72FC">
        <w:rPr>
          <w:rFonts w:ascii="Times New Roman" w:hAnsi="Times New Roman" w:cs="Times New Roman"/>
          <w:sz w:val="24"/>
          <w:szCs w:val="24"/>
        </w:rPr>
        <w:t>Dyrektor, czym</w:t>
      </w:r>
      <w:r w:rsidR="0038173F">
        <w:rPr>
          <w:rFonts w:ascii="Times New Roman" w:hAnsi="Times New Roman" w:cs="Times New Roman"/>
          <w:sz w:val="24"/>
          <w:szCs w:val="24"/>
        </w:rPr>
        <w:t xml:space="preserve"> się różnią środki publiczne od własnych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38173F" w:rsidRDefault="0038173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Dyrektor Marta Piskorz – nie zawsze środki własne są środkami publicznymi </w:t>
      </w:r>
    </w:p>
    <w:p w:rsidR="0038173F" w:rsidRDefault="0038173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według mnie ten plan rewitalizacji jest mocno naciągany,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bo wychodzi na </w:t>
      </w:r>
      <w:r w:rsidR="00FD72FC">
        <w:rPr>
          <w:rFonts w:ascii="Times New Roman" w:hAnsi="Times New Roman" w:cs="Times New Roman"/>
          <w:sz w:val="24"/>
          <w:szCs w:val="24"/>
        </w:rPr>
        <w:t>to, że</w:t>
      </w:r>
      <w:r>
        <w:rPr>
          <w:rFonts w:ascii="Times New Roman" w:hAnsi="Times New Roman" w:cs="Times New Roman"/>
          <w:sz w:val="24"/>
          <w:szCs w:val="24"/>
        </w:rPr>
        <w:t xml:space="preserve"> poza obszarem poddanym rewitalizacji jest w naszej gminie Las Vegas. Na wsiach np. Odrytach jest tak </w:t>
      </w:r>
      <w:r w:rsidR="00FD72FC">
        <w:rPr>
          <w:rFonts w:ascii="Times New Roman" w:hAnsi="Times New Roman" w:cs="Times New Roman"/>
          <w:sz w:val="24"/>
          <w:szCs w:val="24"/>
        </w:rPr>
        <w:t>super, że</w:t>
      </w:r>
      <w:r>
        <w:rPr>
          <w:rFonts w:ascii="Times New Roman" w:hAnsi="Times New Roman" w:cs="Times New Roman"/>
          <w:sz w:val="24"/>
          <w:szCs w:val="24"/>
        </w:rPr>
        <w:t xml:space="preserve"> już nie trzeba inwestować? Z planu wynika,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w obszarze rewitalizowanym jest najgorsza bieda i ubóstwo. </w:t>
      </w:r>
      <w:r w:rsidR="00FD72FC">
        <w:rPr>
          <w:rFonts w:ascii="Times New Roman" w:hAnsi="Times New Roman" w:cs="Times New Roman"/>
          <w:sz w:val="24"/>
          <w:szCs w:val="24"/>
        </w:rPr>
        <w:t>Uważam, że</w:t>
      </w:r>
      <w:r>
        <w:rPr>
          <w:rFonts w:ascii="Times New Roman" w:hAnsi="Times New Roman" w:cs="Times New Roman"/>
          <w:sz w:val="24"/>
          <w:szCs w:val="24"/>
        </w:rPr>
        <w:t xml:space="preserve"> tereny poza obszarem wymagają większych nakładów niż tereny objęte planem.</w:t>
      </w:r>
    </w:p>
    <w:p w:rsidR="0038173F" w:rsidRDefault="0038173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Moszczyński – moja </w:t>
      </w:r>
      <w:r w:rsidR="00FD72FC">
        <w:rPr>
          <w:rFonts w:ascii="Times New Roman" w:hAnsi="Times New Roman" w:cs="Times New Roman"/>
          <w:sz w:val="24"/>
          <w:szCs w:val="24"/>
        </w:rPr>
        <w:t>uwaga, – jako</w:t>
      </w:r>
      <w:r>
        <w:rPr>
          <w:rFonts w:ascii="Times New Roman" w:hAnsi="Times New Roman" w:cs="Times New Roman"/>
          <w:sz w:val="24"/>
          <w:szCs w:val="24"/>
        </w:rPr>
        <w:t xml:space="preserve"> miasto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Cittaslow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szczycimy </w:t>
      </w:r>
      <w:r w:rsidR="00FD72FC">
        <w:rPr>
          <w:rFonts w:ascii="Times New Roman" w:hAnsi="Times New Roman" w:cs="Times New Roman"/>
          <w:sz w:val="24"/>
          <w:szCs w:val="24"/>
        </w:rPr>
        <w:t>się, że</w:t>
      </w:r>
      <w:r>
        <w:rPr>
          <w:rFonts w:ascii="Times New Roman" w:hAnsi="Times New Roman" w:cs="Times New Roman"/>
          <w:sz w:val="24"/>
          <w:szCs w:val="24"/>
        </w:rPr>
        <w:t xml:space="preserve"> mamy ośrodki </w:t>
      </w:r>
      <w:r w:rsidR="00FD72FC">
        <w:rPr>
          <w:rFonts w:ascii="Times New Roman" w:hAnsi="Times New Roman" w:cs="Times New Roman"/>
          <w:sz w:val="24"/>
          <w:szCs w:val="24"/>
        </w:rPr>
        <w:t>gastronomiczno-wypoczynkowe, ale</w:t>
      </w:r>
      <w:r>
        <w:rPr>
          <w:rFonts w:ascii="Times New Roman" w:hAnsi="Times New Roman" w:cs="Times New Roman"/>
          <w:sz w:val="24"/>
          <w:szCs w:val="24"/>
        </w:rPr>
        <w:t xml:space="preserve"> one są poza miastem Barczewo</w:t>
      </w:r>
    </w:p>
    <w:p w:rsidR="0038173F" w:rsidRDefault="0038173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6E4592">
        <w:rPr>
          <w:rFonts w:ascii="Times New Roman" w:hAnsi="Times New Roman" w:cs="Times New Roman"/>
          <w:sz w:val="24"/>
          <w:szCs w:val="24"/>
        </w:rPr>
        <w:t>Burmistrz</w:t>
      </w:r>
      <w:r w:rsidR="00FD72FC">
        <w:rPr>
          <w:rFonts w:ascii="Times New Roman" w:hAnsi="Times New Roman" w:cs="Times New Roman"/>
          <w:sz w:val="24"/>
          <w:szCs w:val="24"/>
        </w:rPr>
        <w:t xml:space="preserve"> – bo</w:t>
      </w:r>
      <w:r>
        <w:rPr>
          <w:rFonts w:ascii="Times New Roman" w:hAnsi="Times New Roman" w:cs="Times New Roman"/>
          <w:sz w:val="24"/>
          <w:szCs w:val="24"/>
        </w:rPr>
        <w:t xml:space="preserve"> tu sprzedają swoje produkty</w:t>
      </w:r>
    </w:p>
    <w:p w:rsidR="00C6496D" w:rsidRDefault="0038173F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Moszczyński – wciągamy szkoły wiejskie w </w:t>
      </w:r>
      <w:r w:rsidR="00FD72FC">
        <w:rPr>
          <w:rFonts w:ascii="Times New Roman" w:hAnsi="Times New Roman" w:cs="Times New Roman"/>
          <w:sz w:val="24"/>
          <w:szCs w:val="24"/>
        </w:rPr>
        <w:t>program, ale</w:t>
      </w:r>
      <w:r w:rsidR="00C6496D">
        <w:rPr>
          <w:rFonts w:ascii="Times New Roman" w:hAnsi="Times New Roman" w:cs="Times New Roman"/>
          <w:sz w:val="24"/>
          <w:szCs w:val="24"/>
        </w:rPr>
        <w:t xml:space="preserve"> nie będą one objęte rewitalizacją</w:t>
      </w:r>
    </w:p>
    <w:p w:rsidR="0038173F" w:rsidRDefault="00C6496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Kazimierz </w:t>
      </w:r>
      <w:proofErr w:type="spellStart"/>
      <w:r w:rsidR="00FD72FC">
        <w:rPr>
          <w:rFonts w:ascii="Times New Roman" w:hAnsi="Times New Roman" w:cs="Times New Roman"/>
          <w:sz w:val="24"/>
          <w:szCs w:val="24"/>
        </w:rPr>
        <w:t>Kozon</w:t>
      </w:r>
      <w:proofErr w:type="spellEnd"/>
      <w:r w:rsidR="00FD72FC">
        <w:rPr>
          <w:rFonts w:ascii="Times New Roman" w:hAnsi="Times New Roman" w:cs="Times New Roman"/>
          <w:sz w:val="24"/>
          <w:szCs w:val="24"/>
        </w:rPr>
        <w:t xml:space="preserve"> - jakie</w:t>
      </w:r>
      <w:r>
        <w:rPr>
          <w:rFonts w:ascii="Times New Roman" w:hAnsi="Times New Roman" w:cs="Times New Roman"/>
          <w:sz w:val="24"/>
          <w:szCs w:val="24"/>
        </w:rPr>
        <w:t xml:space="preserve"> kroki powinny poczyni </w:t>
      </w:r>
      <w:r w:rsidR="00FD72FC">
        <w:rPr>
          <w:rFonts w:ascii="Times New Roman" w:hAnsi="Times New Roman" w:cs="Times New Roman"/>
          <w:sz w:val="24"/>
          <w:szCs w:val="24"/>
        </w:rPr>
        <w:t>wsie, aby</w:t>
      </w:r>
      <w:r>
        <w:rPr>
          <w:rFonts w:ascii="Times New Roman" w:hAnsi="Times New Roman" w:cs="Times New Roman"/>
          <w:sz w:val="24"/>
          <w:szCs w:val="24"/>
        </w:rPr>
        <w:t xml:space="preserve"> odłączyć się od miasta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C6496D" w:rsidRDefault="00C6496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– Panie Radny już raz próbowano i nic z tego nie wyszło </w:t>
      </w:r>
    </w:p>
    <w:p w:rsidR="00C6496D" w:rsidRDefault="00C6496D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wracamy do rzeczy. Pros</w:t>
      </w:r>
      <w:r w:rsidR="006E4592">
        <w:rPr>
          <w:rFonts w:ascii="Times New Roman" w:hAnsi="Times New Roman" w:cs="Times New Roman"/>
          <w:sz w:val="24"/>
          <w:szCs w:val="24"/>
        </w:rPr>
        <w:t>iłem o zorganizowanie spotkań k</w:t>
      </w:r>
      <w:r>
        <w:rPr>
          <w:rFonts w:ascii="Times New Roman" w:hAnsi="Times New Roman" w:cs="Times New Roman"/>
          <w:sz w:val="24"/>
          <w:szCs w:val="24"/>
        </w:rPr>
        <w:t xml:space="preserve">omisji przed sesją. </w:t>
      </w:r>
      <w:r w:rsidR="00B709EC">
        <w:rPr>
          <w:rFonts w:ascii="Times New Roman" w:hAnsi="Times New Roman" w:cs="Times New Roman"/>
          <w:sz w:val="24"/>
          <w:szCs w:val="24"/>
        </w:rPr>
        <w:t xml:space="preserve">Takie miały miejsce, nie </w:t>
      </w:r>
      <w:r w:rsidR="00FD72FC">
        <w:rPr>
          <w:rFonts w:ascii="Times New Roman" w:hAnsi="Times New Roman" w:cs="Times New Roman"/>
          <w:sz w:val="24"/>
          <w:szCs w:val="24"/>
        </w:rPr>
        <w:t>wszystkie, ale</w:t>
      </w:r>
      <w:r w:rsidR="00B709EC">
        <w:rPr>
          <w:rFonts w:ascii="Times New Roman" w:hAnsi="Times New Roman" w:cs="Times New Roman"/>
          <w:sz w:val="24"/>
          <w:szCs w:val="24"/>
        </w:rPr>
        <w:t xml:space="preserve"> cześć tak. Komisje te nie wniosły jednak istotnych kwestii, nie były w stanie wypracować swoich uwag, dlatego też zrobiliśmy przerwę abyśmy mogli wypracować propozycję </w:t>
      </w:r>
      <w:r w:rsidR="00FD72FC">
        <w:rPr>
          <w:rFonts w:ascii="Times New Roman" w:hAnsi="Times New Roman" w:cs="Times New Roman"/>
          <w:sz w:val="24"/>
          <w:szCs w:val="24"/>
        </w:rPr>
        <w:t>komisji, jako</w:t>
      </w:r>
      <w:r w:rsidR="00B709EC">
        <w:rPr>
          <w:rFonts w:ascii="Times New Roman" w:hAnsi="Times New Roman" w:cs="Times New Roman"/>
          <w:sz w:val="24"/>
          <w:szCs w:val="24"/>
        </w:rPr>
        <w:t xml:space="preserve"> autopoprawek.</w:t>
      </w:r>
    </w:p>
    <w:p w:rsidR="00B709EC" w:rsidRDefault="00B709EC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Przewodniczący – pytam </w:t>
      </w:r>
      <w:r w:rsidR="006E459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rzewodniczących Komisji czy wniesione zostały autopoprawki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B709EC" w:rsidRDefault="00C658FB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Oświaty i Spraw Społecznych </w:t>
      </w:r>
      <w:r w:rsidR="00B709EC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="00B709EC">
        <w:rPr>
          <w:rFonts w:ascii="Times New Roman" w:hAnsi="Times New Roman" w:cs="Times New Roman"/>
          <w:sz w:val="24"/>
          <w:szCs w:val="24"/>
        </w:rPr>
        <w:t>Surmański</w:t>
      </w:r>
      <w:proofErr w:type="spellEnd"/>
      <w:r w:rsidR="00B709E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nasze </w:t>
      </w:r>
      <w:r w:rsidR="00FD72FC">
        <w:rPr>
          <w:rFonts w:ascii="Times New Roman" w:hAnsi="Times New Roman" w:cs="Times New Roman"/>
          <w:sz w:val="24"/>
          <w:szCs w:val="24"/>
        </w:rPr>
        <w:t>uwagi dotyczą Rady</w:t>
      </w:r>
      <w:r>
        <w:rPr>
          <w:rFonts w:ascii="Times New Roman" w:hAnsi="Times New Roman" w:cs="Times New Roman"/>
          <w:sz w:val="24"/>
          <w:szCs w:val="24"/>
        </w:rPr>
        <w:t xml:space="preserve"> Miejskiej i jej wpływu na </w:t>
      </w:r>
      <w:r w:rsidR="00B709EC">
        <w:rPr>
          <w:rFonts w:ascii="Times New Roman" w:hAnsi="Times New Roman" w:cs="Times New Roman"/>
          <w:sz w:val="24"/>
          <w:szCs w:val="24"/>
        </w:rPr>
        <w:t>akcep</w:t>
      </w:r>
      <w:r>
        <w:rPr>
          <w:rFonts w:ascii="Times New Roman" w:hAnsi="Times New Roman" w:cs="Times New Roman"/>
          <w:sz w:val="24"/>
          <w:szCs w:val="24"/>
        </w:rPr>
        <w:t>tację projektów</w:t>
      </w:r>
      <w:r w:rsidR="00B709EC">
        <w:rPr>
          <w:rFonts w:ascii="Times New Roman" w:hAnsi="Times New Roman" w:cs="Times New Roman"/>
          <w:sz w:val="24"/>
          <w:szCs w:val="24"/>
        </w:rPr>
        <w:t xml:space="preserve"> oraz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09EC">
        <w:rPr>
          <w:rFonts w:ascii="Times New Roman" w:hAnsi="Times New Roman" w:cs="Times New Roman"/>
          <w:sz w:val="24"/>
          <w:szCs w:val="24"/>
        </w:rPr>
        <w:t xml:space="preserve"> grupy roboczej</w:t>
      </w:r>
      <w:r>
        <w:rPr>
          <w:rFonts w:ascii="Times New Roman" w:hAnsi="Times New Roman" w:cs="Times New Roman"/>
          <w:sz w:val="24"/>
          <w:szCs w:val="24"/>
        </w:rPr>
        <w:t xml:space="preserve">. Komisja zatwierdza i akceptuje program pozytywnie, poprawki wniesiemy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konsultacjach</w:t>
      </w:r>
    </w:p>
    <w:p w:rsidR="00C658FB" w:rsidRDefault="00C658FB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ds. Gospodarczych i Mieszkaniowych – warunkowo przychylamy się do przyjęcia programu z naniesieniem uwag</w:t>
      </w:r>
    </w:p>
    <w:p w:rsidR="00C658FB" w:rsidRDefault="00C658FB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C658FB">
        <w:rPr>
          <w:rFonts w:ascii="Times New Roman" w:hAnsi="Times New Roman" w:cs="Times New Roman"/>
          <w:bCs/>
          <w:sz w:val="24"/>
          <w:szCs w:val="24"/>
        </w:rPr>
        <w:t>Komisja Sportu, Turystyki, Kultury i Promocji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uwagi do </w:t>
      </w:r>
      <w:r w:rsidR="00FD72FC">
        <w:rPr>
          <w:rFonts w:ascii="Times New Roman" w:hAnsi="Times New Roman" w:cs="Times New Roman"/>
          <w:bCs/>
          <w:sz w:val="24"/>
          <w:szCs w:val="24"/>
        </w:rPr>
        <w:t>str. 114</w:t>
      </w:r>
      <w:r w:rsidR="006E4592">
        <w:rPr>
          <w:rFonts w:ascii="Times New Roman" w:hAnsi="Times New Roman" w:cs="Times New Roman"/>
          <w:bCs/>
          <w:sz w:val="24"/>
          <w:szCs w:val="24"/>
        </w:rPr>
        <w:br/>
      </w:r>
      <w:r w:rsidR="00FD72FC">
        <w:rPr>
          <w:rFonts w:ascii="Times New Roman" w:hAnsi="Times New Roman" w:cs="Times New Roman"/>
          <w:bCs/>
          <w:sz w:val="24"/>
          <w:szCs w:val="24"/>
        </w:rPr>
        <w:t xml:space="preserve"> i ul</w:t>
      </w:r>
      <w:r w:rsidR="00C67C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D72FC">
        <w:rPr>
          <w:rFonts w:ascii="Times New Roman" w:hAnsi="Times New Roman" w:cs="Times New Roman"/>
          <w:bCs/>
          <w:sz w:val="24"/>
          <w:szCs w:val="24"/>
        </w:rPr>
        <w:t>Traugutta, aby</w:t>
      </w:r>
      <w:r w:rsidR="00C67C59">
        <w:rPr>
          <w:rFonts w:ascii="Times New Roman" w:hAnsi="Times New Roman" w:cs="Times New Roman"/>
          <w:bCs/>
          <w:sz w:val="24"/>
          <w:szCs w:val="24"/>
        </w:rPr>
        <w:t xml:space="preserve"> zamieścić ją w całości oraz zmienić zapis odnośnie ul. Półn</w:t>
      </w:r>
      <w:r w:rsidR="00D80D78">
        <w:rPr>
          <w:rFonts w:ascii="Times New Roman" w:hAnsi="Times New Roman" w:cs="Times New Roman"/>
          <w:bCs/>
          <w:sz w:val="24"/>
          <w:szCs w:val="24"/>
        </w:rPr>
        <w:t>o</w:t>
      </w:r>
      <w:r w:rsidR="00C67C59">
        <w:rPr>
          <w:rFonts w:ascii="Times New Roman" w:hAnsi="Times New Roman" w:cs="Times New Roman"/>
          <w:bCs/>
          <w:sz w:val="24"/>
          <w:szCs w:val="24"/>
        </w:rPr>
        <w:t>cnej (wpisa</w:t>
      </w:r>
      <w:r w:rsidR="00D80D78">
        <w:rPr>
          <w:rFonts w:ascii="Times New Roman" w:hAnsi="Times New Roman" w:cs="Times New Roman"/>
          <w:bCs/>
          <w:sz w:val="24"/>
          <w:szCs w:val="24"/>
        </w:rPr>
        <w:t>ć</w:t>
      </w:r>
      <w:r w:rsidR="00C67C59">
        <w:rPr>
          <w:rFonts w:ascii="Times New Roman" w:hAnsi="Times New Roman" w:cs="Times New Roman"/>
          <w:bCs/>
          <w:sz w:val="24"/>
          <w:szCs w:val="24"/>
        </w:rPr>
        <w:t xml:space="preserve"> obiekty sportowe). </w:t>
      </w:r>
    </w:p>
    <w:p w:rsidR="00C67C59" w:rsidRDefault="00C67C59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Komisji Regulaminowej Andrzej Moszczyński – komisja jest za przyjęciem tego </w:t>
      </w:r>
      <w:r w:rsidR="00FD72FC">
        <w:rPr>
          <w:rFonts w:ascii="Times New Roman" w:hAnsi="Times New Roman" w:cs="Times New Roman"/>
          <w:bCs/>
          <w:sz w:val="24"/>
          <w:szCs w:val="24"/>
        </w:rPr>
        <w:t>programu, ale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dwoma warunkami: za wdrożenie LPR-ów odpowiedzialny </w:t>
      </w:r>
      <w:r w:rsidR="006E459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jest Burmistrz po zatwierdzeniu projektów przez Radę Miejską</w:t>
      </w:r>
      <w:r w:rsidR="00D80D78">
        <w:rPr>
          <w:rFonts w:ascii="Times New Roman" w:hAnsi="Times New Roman" w:cs="Times New Roman"/>
          <w:bCs/>
          <w:sz w:val="24"/>
          <w:szCs w:val="24"/>
        </w:rPr>
        <w:t xml:space="preserve"> i drugi warunek – przynajmniej Przewodniczący Komisji mają być włączeni w skład grupy roboczej</w:t>
      </w:r>
    </w:p>
    <w:p w:rsidR="00C6496D" w:rsidRDefault="00D80D78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Komisji Finansów Publicznych Krystyna </w:t>
      </w:r>
      <w:r w:rsidR="00FD72FC">
        <w:rPr>
          <w:rFonts w:ascii="Times New Roman" w:hAnsi="Times New Roman" w:cs="Times New Roman"/>
          <w:bCs/>
          <w:sz w:val="24"/>
          <w:szCs w:val="24"/>
        </w:rPr>
        <w:t>Mańkowska, która</w:t>
      </w:r>
      <w:r>
        <w:rPr>
          <w:rFonts w:ascii="Times New Roman" w:hAnsi="Times New Roman" w:cs="Times New Roman"/>
          <w:bCs/>
          <w:sz w:val="24"/>
          <w:szCs w:val="24"/>
        </w:rPr>
        <w:t xml:space="preserve"> oddaje głos Pani Halinie Bronce – komisja warunkowo opiniuje program pozytywnie. Uwagi: w skład grupy roboczej oprócz Radnych mają być wpisani Przewodniczący Rad Osiedlowych</w:t>
      </w:r>
    </w:p>
    <w:p w:rsidR="00D80D78" w:rsidRDefault="00D80D78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Burmistrz – proszę o odczytanie poprawek przez Panią Anetę</w:t>
      </w:r>
    </w:p>
    <w:p w:rsidR="006E4592" w:rsidRDefault="00D80D78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Pani Aneta Janikowska-Kiśluk – dane do programu są danymi rzetelnym pozyskanymi </w:t>
      </w:r>
    </w:p>
    <w:p w:rsidR="00D80D78" w:rsidRDefault="00D80D78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policji, mops-u, centrum kulturalno-bibliotecznego, urzędu pracy</w:t>
      </w:r>
    </w:p>
    <w:p w:rsidR="00D80D78" w:rsidRDefault="00D80D78" w:rsidP="006E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Autopo</w:t>
      </w:r>
      <w:r w:rsidR="00583FB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rawki:</w:t>
      </w:r>
    </w:p>
    <w:p w:rsidR="00D80D78" w:rsidRPr="00583FB9" w:rsidRDefault="00FD72FC" w:rsidP="006E45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Str. 41: </w:t>
      </w:r>
      <w:r w:rsidR="009D03BA" w:rsidRPr="005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Ochrony Środowiska dla Miasta i Gminy Barczewo na lata </w:t>
      </w:r>
      <w:r w:rsidR="006E4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03BA" w:rsidRPr="005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2016-2019 z perspektywą na lata 2020-2023 – </w:t>
      </w:r>
      <w:r w:rsidR="009D03BA" w:rsidRPr="00583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w konsultacji</w:t>
      </w:r>
    </w:p>
    <w:p w:rsidR="009D03BA" w:rsidRPr="00583FB9" w:rsidRDefault="009D03BA" w:rsidP="006E45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9">
        <w:rPr>
          <w:rFonts w:ascii="Times New Roman" w:hAnsi="Times New Roman" w:cs="Times New Roman"/>
          <w:sz w:val="24"/>
          <w:szCs w:val="24"/>
        </w:rPr>
        <w:t xml:space="preserve">Str. </w:t>
      </w:r>
      <w:r w:rsidR="00583FB9" w:rsidRPr="00583FB9">
        <w:rPr>
          <w:rFonts w:ascii="Times New Roman" w:hAnsi="Times New Roman" w:cs="Times New Roman"/>
          <w:sz w:val="24"/>
          <w:szCs w:val="24"/>
        </w:rPr>
        <w:t xml:space="preserve">47, podpunkt 1.2 – </w:t>
      </w:r>
      <w:r w:rsidR="00FD72FC" w:rsidRPr="00583FB9">
        <w:rPr>
          <w:rFonts w:ascii="Times New Roman" w:hAnsi="Times New Roman" w:cs="Times New Roman"/>
          <w:sz w:val="24"/>
          <w:szCs w:val="24"/>
        </w:rPr>
        <w:t>Zmiana</w:t>
      </w:r>
      <w:r w:rsidR="00583FB9" w:rsidRPr="00583FB9">
        <w:rPr>
          <w:rFonts w:ascii="Times New Roman" w:hAnsi="Times New Roman" w:cs="Times New Roman"/>
          <w:sz w:val="24"/>
          <w:szCs w:val="24"/>
        </w:rPr>
        <w:t xml:space="preserve"> zapisu na </w:t>
      </w:r>
      <w:r w:rsidR="00583FB9" w:rsidRPr="00583FB9">
        <w:rPr>
          <w:rFonts w:ascii="Times New Roman" w:hAnsi="Times New Roman" w:cs="Times New Roman"/>
          <w:b/>
          <w:sz w:val="24"/>
          <w:szCs w:val="24"/>
        </w:rPr>
        <w:t>Biblioteka Publiczna w Barczewie</w:t>
      </w:r>
    </w:p>
    <w:p w:rsidR="00583FB9" w:rsidRDefault="00583FB9" w:rsidP="006E4592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9">
        <w:rPr>
          <w:rFonts w:ascii="Times New Roman" w:hAnsi="Times New Roman" w:cs="Times New Roman"/>
          <w:sz w:val="24"/>
          <w:szCs w:val="24"/>
        </w:rPr>
        <w:t xml:space="preserve">Str. 49 – Dziedzictwo Kulturowe – dodano </w:t>
      </w:r>
      <w:r w:rsidRPr="00583FB9">
        <w:rPr>
          <w:rFonts w:ascii="Times New Roman" w:hAnsi="Times New Roman" w:cs="Times New Roman"/>
          <w:b/>
          <w:sz w:val="24"/>
          <w:szCs w:val="24"/>
        </w:rPr>
        <w:t>Spichlerze przy ul. Klasztornej</w:t>
      </w:r>
    </w:p>
    <w:p w:rsidR="00D64904" w:rsidRPr="00D64904" w:rsidRDefault="00583FB9" w:rsidP="006E45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904">
        <w:rPr>
          <w:rFonts w:ascii="Times New Roman" w:hAnsi="Times New Roman" w:cs="Times New Roman"/>
          <w:sz w:val="24"/>
          <w:szCs w:val="24"/>
        </w:rPr>
        <w:t xml:space="preserve">Str. 64 – wykreślono akapit po pkt. 4 </w:t>
      </w:r>
      <w:r w:rsidR="00D64904" w:rsidRPr="00D64904">
        <w:rPr>
          <w:rFonts w:ascii="Times New Roman" w:hAnsi="Times New Roman" w:cs="Times New Roman"/>
          <w:sz w:val="24"/>
          <w:szCs w:val="24"/>
        </w:rPr>
        <w:t>„</w:t>
      </w:r>
      <w:r w:rsidR="00D64904" w:rsidRPr="00D64904">
        <w:rPr>
          <w:rFonts w:ascii="Times New Roman" w:hAnsi="Times New Roman" w:cs="Times New Roman"/>
          <w:b/>
          <w:sz w:val="24"/>
          <w:szCs w:val="24"/>
        </w:rPr>
        <w:t>Do głównych problemów przestrzenno-funkcjonalnych obszaru można zaliczyć brak infrastruktury społecznej związanej z usługami opieki nad dziećmi do lat 3”</w:t>
      </w:r>
    </w:p>
    <w:p w:rsidR="00D64904" w:rsidRPr="00D64904" w:rsidRDefault="00D64904" w:rsidP="006E45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904">
        <w:rPr>
          <w:rFonts w:ascii="Times New Roman" w:hAnsi="Times New Roman" w:cs="Times New Roman"/>
          <w:sz w:val="24"/>
          <w:szCs w:val="24"/>
        </w:rPr>
        <w:lastRenderedPageBreak/>
        <w:t>Str. 79</w:t>
      </w:r>
      <w:r>
        <w:rPr>
          <w:rFonts w:ascii="Times New Roman" w:hAnsi="Times New Roman" w:cs="Times New Roman"/>
          <w:sz w:val="24"/>
          <w:szCs w:val="24"/>
        </w:rPr>
        <w:t xml:space="preserve"> – Projekt 2 – Zagospodarowanie brzegów rzeki Pisy, w zakresie zadań dopisać </w:t>
      </w:r>
      <w:r w:rsidRPr="00D64904">
        <w:rPr>
          <w:rFonts w:ascii="Times New Roman" w:hAnsi="Times New Roman" w:cs="Times New Roman"/>
          <w:b/>
          <w:sz w:val="24"/>
          <w:szCs w:val="24"/>
        </w:rPr>
        <w:t>nieru</w:t>
      </w:r>
      <w:r>
        <w:rPr>
          <w:rFonts w:ascii="Times New Roman" w:hAnsi="Times New Roman" w:cs="Times New Roman"/>
          <w:b/>
          <w:sz w:val="24"/>
          <w:szCs w:val="24"/>
        </w:rPr>
        <w:t>chomości byłego cmentarza ewang</w:t>
      </w:r>
      <w:r w:rsidRPr="00D64904">
        <w:rPr>
          <w:rFonts w:ascii="Times New Roman" w:hAnsi="Times New Roman" w:cs="Times New Roman"/>
          <w:b/>
          <w:sz w:val="24"/>
          <w:szCs w:val="24"/>
        </w:rPr>
        <w:t>elickiego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str. 80 – przy lokalizacji dopisać całą </w:t>
      </w:r>
      <w:r w:rsidRPr="00D64904">
        <w:rPr>
          <w:rFonts w:ascii="Times New Roman" w:hAnsi="Times New Roman" w:cs="Times New Roman"/>
          <w:b/>
          <w:sz w:val="24"/>
          <w:szCs w:val="24"/>
        </w:rPr>
        <w:t>ul. Traugutta</w:t>
      </w:r>
    </w:p>
    <w:p w:rsidR="00D64904" w:rsidRPr="00D64904" w:rsidRDefault="00D64904" w:rsidP="006E45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58B">
        <w:rPr>
          <w:rFonts w:ascii="Times New Roman" w:hAnsi="Times New Roman" w:cs="Times New Roman"/>
          <w:sz w:val="24"/>
          <w:szCs w:val="24"/>
        </w:rPr>
        <w:t>Str. 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4904">
        <w:rPr>
          <w:rFonts w:ascii="Times New Roman" w:hAnsi="Times New Roman" w:cs="Times New Roman"/>
          <w:sz w:val="24"/>
          <w:szCs w:val="24"/>
        </w:rPr>
        <w:t>Poprawa estetyki przestrzeni publicznej, zagospodarowanie terenu</w:t>
      </w:r>
      <w:r>
        <w:rPr>
          <w:rFonts w:ascii="Times New Roman" w:hAnsi="Times New Roman" w:cs="Times New Roman"/>
          <w:sz w:val="24"/>
          <w:szCs w:val="24"/>
        </w:rPr>
        <w:t xml:space="preserve">, w pkt. 10 Gmina Barczewo wpisać </w:t>
      </w:r>
      <w:r w:rsidRPr="00D64904">
        <w:rPr>
          <w:rFonts w:ascii="Times New Roman" w:hAnsi="Times New Roman" w:cs="Times New Roman"/>
          <w:b/>
          <w:sz w:val="24"/>
          <w:szCs w:val="24"/>
        </w:rPr>
        <w:t>Infrastruktura sportowa przy Szkole Podstawowej oraz Zespole Szkół w Barczewie</w:t>
      </w:r>
    </w:p>
    <w:p w:rsidR="000F458B" w:rsidRPr="000F458B" w:rsidRDefault="00D64904" w:rsidP="006E4592">
      <w:pPr>
        <w:pStyle w:val="paragraf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458B">
        <w:t>Str. 102</w:t>
      </w:r>
      <w:r>
        <w:t xml:space="preserve"> </w:t>
      </w:r>
      <w:r w:rsidR="000F458B">
        <w:t>–</w:t>
      </w:r>
      <w:r>
        <w:t xml:space="preserve"> </w:t>
      </w:r>
      <w:r w:rsidR="000F458B" w:rsidRPr="000F458B">
        <w:rPr>
          <w:b/>
        </w:rPr>
        <w:t>skład Grupy Roboczej</w:t>
      </w:r>
    </w:p>
    <w:p w:rsidR="000F458B" w:rsidRPr="000F458B" w:rsidRDefault="00FD72FC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ind w:left="720"/>
        <w:jc w:val="both"/>
      </w:pPr>
      <w:r w:rsidRPr="000F458B">
        <w:t>- Przewodniczący</w:t>
      </w:r>
      <w:r w:rsidR="000F458B" w:rsidRPr="000F458B">
        <w:t xml:space="preserve"> Komisji Finansów Publicznych Rady Miejskiej w Barczewie,</w:t>
      </w:r>
    </w:p>
    <w:p w:rsidR="000F458B" w:rsidRPr="000F458B" w:rsidRDefault="000F458B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ind w:left="720"/>
        <w:jc w:val="both"/>
      </w:pPr>
      <w:r w:rsidRPr="000F458B">
        <w:t xml:space="preserve">- Przewodniczący Komisji ds. Gospodarczych i Mieszkaniowych Rady Miejskiej </w:t>
      </w:r>
      <w:r w:rsidRPr="000F458B">
        <w:br/>
        <w:t>w Barczewie,</w:t>
      </w:r>
    </w:p>
    <w:p w:rsidR="000F458B" w:rsidRPr="000F458B" w:rsidRDefault="000F458B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ind w:left="720"/>
        <w:jc w:val="both"/>
      </w:pPr>
      <w:r w:rsidRPr="000F458B">
        <w:t>- Przewodniczący Komisji Sportu, Turystyki, Kultury i Promocji Gminy Rady Miejskiej w Barczewie,</w:t>
      </w:r>
    </w:p>
    <w:p w:rsidR="000F458B" w:rsidRPr="000F458B" w:rsidRDefault="000F458B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ind w:left="720"/>
        <w:jc w:val="both"/>
      </w:pPr>
      <w:r w:rsidRPr="000F458B">
        <w:t xml:space="preserve">- Przewodniczący Komisji Oświaty, Zdrowia i Spraw Społecznych Rady Miejskiej </w:t>
      </w:r>
      <w:r w:rsidRPr="000F458B">
        <w:br/>
        <w:t>w Barczewie,</w:t>
      </w:r>
    </w:p>
    <w:p w:rsidR="000F458B" w:rsidRPr="000F458B" w:rsidRDefault="000F458B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ind w:left="720"/>
        <w:jc w:val="both"/>
      </w:pPr>
      <w:r w:rsidRPr="000F458B">
        <w:t>- Przewodniczący Rady Osiedla Stare Miasto,</w:t>
      </w:r>
    </w:p>
    <w:p w:rsidR="000F458B" w:rsidRPr="000F458B" w:rsidRDefault="000F458B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jc w:val="both"/>
      </w:pPr>
      <w:r w:rsidRPr="000F458B">
        <w:t xml:space="preserve">            - Przewodniczący Rady Osiedla Domków Jednorodzinnych,</w:t>
      </w:r>
    </w:p>
    <w:p w:rsidR="000F458B" w:rsidRPr="000F458B" w:rsidRDefault="000F458B" w:rsidP="006E4592">
      <w:pPr>
        <w:pStyle w:val="paragraf"/>
        <w:tabs>
          <w:tab w:val="left" w:pos="709"/>
        </w:tabs>
        <w:spacing w:before="0" w:beforeAutospacing="0" w:after="0" w:afterAutospacing="0" w:line="360" w:lineRule="auto"/>
        <w:ind w:left="720"/>
        <w:jc w:val="both"/>
      </w:pPr>
      <w:r w:rsidRPr="000F458B">
        <w:t>- Przewodniczący Rady Osiedla Nowe Miasto,</w:t>
      </w:r>
    </w:p>
    <w:p w:rsidR="00D64904" w:rsidRPr="00DF76C5" w:rsidRDefault="000F458B" w:rsidP="006E45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8B"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 xml:space="preserve">. 114 </w:t>
      </w:r>
      <w:r w:rsidRPr="000F458B">
        <w:rPr>
          <w:rFonts w:ascii="Times New Roman" w:hAnsi="Times New Roman" w:cs="Times New Roman"/>
          <w:sz w:val="24"/>
          <w:szCs w:val="24"/>
        </w:rPr>
        <w:t xml:space="preserve">- </w:t>
      </w:r>
      <w:r w:rsidRPr="000F458B">
        <w:rPr>
          <w:rFonts w:ascii="Times New Roman" w:hAnsi="Times New Roman" w:cs="Times New Roman"/>
          <w:b/>
          <w:sz w:val="24"/>
          <w:szCs w:val="24"/>
        </w:rPr>
        <w:t>Za wdrażanie LPR odpowiedzialny jest Burmistrz, po uzyskaniu pozytywnej opinii Rady Miejskiej</w:t>
      </w:r>
    </w:p>
    <w:p w:rsidR="00DF76C5" w:rsidRDefault="00DF76C5" w:rsidP="006E459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76C5">
        <w:rPr>
          <w:rFonts w:ascii="Times New Roman" w:hAnsi="Times New Roman" w:cs="Times New Roman"/>
          <w:b/>
          <w:sz w:val="24"/>
          <w:szCs w:val="24"/>
        </w:rPr>
        <w:t>Grupa sprawuje funkcję podstawowego forum dialogu i współpracy, wspierającego proces rewitalizacji na wszystkich etapach. Prace i wybór Grupy Roboczej ds. Rewitalizacji będą się opierały na Regulaminie Pracy Grupy Roboczej, który zostanie przedłożony Radzie Miejskiej do zatwierdzenia</w:t>
      </w:r>
    </w:p>
    <w:p w:rsidR="00DF76C5" w:rsidRDefault="00DF76C5" w:rsidP="006E459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76C5">
        <w:rPr>
          <w:rFonts w:ascii="Times New Roman" w:hAnsi="Times New Roman" w:cs="Times New Roman"/>
          <w:b/>
          <w:sz w:val="24"/>
          <w:szCs w:val="24"/>
        </w:rPr>
        <w:t xml:space="preserve">Grupa Robocza ds. Rewitalizacji przedkłada raporty okresowe i </w:t>
      </w:r>
      <w:r w:rsidR="00FD72FC" w:rsidRPr="00DF76C5">
        <w:rPr>
          <w:rFonts w:ascii="Times New Roman" w:hAnsi="Times New Roman" w:cs="Times New Roman"/>
          <w:b/>
          <w:sz w:val="24"/>
          <w:szCs w:val="24"/>
        </w:rPr>
        <w:t>raport końcowy</w:t>
      </w:r>
      <w:r w:rsidRPr="00DF76C5">
        <w:rPr>
          <w:rFonts w:ascii="Times New Roman" w:hAnsi="Times New Roman" w:cs="Times New Roman"/>
          <w:b/>
          <w:sz w:val="24"/>
          <w:szCs w:val="24"/>
        </w:rPr>
        <w:t xml:space="preserve"> z realizacji Programu Burmistrzow</w:t>
      </w:r>
      <w:r>
        <w:rPr>
          <w:rFonts w:ascii="Times New Roman" w:hAnsi="Times New Roman" w:cs="Times New Roman"/>
          <w:b/>
          <w:sz w:val="24"/>
          <w:szCs w:val="24"/>
        </w:rPr>
        <w:t>i, a Burmistrz Radzie Miejskiej</w:t>
      </w:r>
    </w:p>
    <w:p w:rsidR="00DF76C5" w:rsidRDefault="00DF76C5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Andrzej Maciejewski – czy Przewodniczący Komisji chcą wnieść poprawki,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czy poszczególni Radni wnoszą swoje propozycje zmian?</w:t>
      </w:r>
    </w:p>
    <w:p w:rsidR="00DF76C5" w:rsidRDefault="00DF76C5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Bogdan Caruk – wniosłem autopoprawkę do projektów uzupełniających: Modernizacja infrastruktury sportowej przy ul. Północnej</w:t>
      </w:r>
    </w:p>
    <w:p w:rsidR="00DF76C5" w:rsidRDefault="009F59AD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Aneta Janikowska-Kiśluk – nie wiem czy możemy wprowadzić nowy projekt. </w:t>
      </w:r>
      <w:r w:rsidR="006E45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Był termin </w:t>
      </w:r>
      <w:r w:rsidR="00FD72FC">
        <w:rPr>
          <w:rFonts w:ascii="Times New Roman" w:hAnsi="Times New Roman" w:cs="Times New Roman"/>
          <w:sz w:val="24"/>
          <w:szCs w:val="24"/>
        </w:rPr>
        <w:t>konsultacji, w których</w:t>
      </w:r>
      <w:r>
        <w:rPr>
          <w:rFonts w:ascii="Times New Roman" w:hAnsi="Times New Roman" w:cs="Times New Roman"/>
          <w:sz w:val="24"/>
          <w:szCs w:val="24"/>
        </w:rPr>
        <w:t xml:space="preserve"> można było składać fiszki projektowe.</w:t>
      </w:r>
    </w:p>
    <w:p w:rsidR="009F59AD" w:rsidRDefault="009F59AD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– będę się upierał przy swoim, po to wnieśliśmy ten obiekt by można było wykonać </w:t>
      </w:r>
      <w:r w:rsidR="00FD72FC">
        <w:rPr>
          <w:rFonts w:ascii="Times New Roman" w:hAnsi="Times New Roman" w:cs="Times New Roman"/>
          <w:sz w:val="24"/>
          <w:szCs w:val="24"/>
        </w:rPr>
        <w:t>to, o czym</w:t>
      </w:r>
      <w:r>
        <w:rPr>
          <w:rFonts w:ascii="Times New Roman" w:hAnsi="Times New Roman" w:cs="Times New Roman"/>
          <w:sz w:val="24"/>
          <w:szCs w:val="24"/>
        </w:rPr>
        <w:t xml:space="preserve"> mówi Pan Radny. Mieliśmy ogromne obawy czy możemy ten obiekt wrysować w obszar rewitalizacji</w:t>
      </w:r>
    </w:p>
    <w:p w:rsidR="009F59AD" w:rsidRDefault="009F59AD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 Przewodniczący – Pani Dyrektor czy zechce Pani powiedzieć nam czy wprowadzenie tego projektu będzie wymagało ponownych konsultacji społecznych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DF76C5" w:rsidRDefault="00DF76C5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Marta Piskorz – </w:t>
      </w:r>
      <w:r w:rsidR="009F59AD">
        <w:rPr>
          <w:rFonts w:ascii="Times New Roman" w:hAnsi="Times New Roman" w:cs="Times New Roman"/>
          <w:sz w:val="24"/>
          <w:szCs w:val="24"/>
        </w:rPr>
        <w:t>wszystkie projekty były konsultowane i nie odpowiem Państwu jednoznacznie czy możemy wprowadzić nowy projekt</w:t>
      </w:r>
    </w:p>
    <w:p w:rsidR="000D75D4" w:rsidRDefault="000D75D4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Przewodniczący – Burmistrz nie przyjmuje </w:t>
      </w:r>
      <w:r w:rsidR="00FD72FC">
        <w:rPr>
          <w:rFonts w:ascii="Times New Roman" w:hAnsi="Times New Roman" w:cs="Times New Roman"/>
          <w:sz w:val="24"/>
          <w:szCs w:val="24"/>
        </w:rPr>
        <w:t>tego,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2FC">
        <w:rPr>
          <w:rFonts w:ascii="Times New Roman" w:hAnsi="Times New Roman" w:cs="Times New Roman"/>
          <w:sz w:val="24"/>
          <w:szCs w:val="24"/>
        </w:rPr>
        <w:t>autopoprawkę, bo</w:t>
      </w:r>
      <w:r>
        <w:rPr>
          <w:rFonts w:ascii="Times New Roman" w:hAnsi="Times New Roman" w:cs="Times New Roman"/>
          <w:sz w:val="24"/>
          <w:szCs w:val="24"/>
        </w:rPr>
        <w:t xml:space="preserve"> stwierdził przed </w:t>
      </w:r>
      <w:r w:rsidR="00FD72FC">
        <w:rPr>
          <w:rFonts w:ascii="Times New Roman" w:hAnsi="Times New Roman" w:cs="Times New Roman"/>
          <w:sz w:val="24"/>
          <w:szCs w:val="24"/>
        </w:rPr>
        <w:t>chwilą, że</w:t>
      </w:r>
      <w:r>
        <w:rPr>
          <w:rFonts w:ascii="Times New Roman" w:hAnsi="Times New Roman" w:cs="Times New Roman"/>
          <w:sz w:val="24"/>
          <w:szCs w:val="24"/>
        </w:rPr>
        <w:t xml:space="preserve"> obszar ten został powiększony</w:t>
      </w:r>
    </w:p>
    <w:p w:rsidR="000D75D4" w:rsidRDefault="000D75D4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– obszar ten został powiększony na wniosek Przewodniczącego Komisji Oświaty </w:t>
      </w:r>
    </w:p>
    <w:p w:rsidR="000D75D4" w:rsidRDefault="000D75D4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Przewodniczący – czy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wnosi </w:t>
      </w:r>
      <w:r w:rsidR="00FD72FC">
        <w:rPr>
          <w:rFonts w:ascii="Times New Roman" w:hAnsi="Times New Roman" w:cs="Times New Roman"/>
          <w:sz w:val="24"/>
          <w:szCs w:val="24"/>
        </w:rPr>
        <w:t>to, jako</w:t>
      </w:r>
      <w:r>
        <w:rPr>
          <w:rFonts w:ascii="Times New Roman" w:hAnsi="Times New Roman" w:cs="Times New Roman"/>
          <w:sz w:val="24"/>
          <w:szCs w:val="24"/>
        </w:rPr>
        <w:t xml:space="preserve"> propozycje zmiany pod głosowanie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0D75D4" w:rsidRDefault="000D75D4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Bogdan Caruk- odpuszczam temat</w:t>
      </w:r>
    </w:p>
    <w:p w:rsidR="000D75D4" w:rsidRDefault="000D75D4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Przewodniczący – omówiliśmy projekt </w:t>
      </w:r>
      <w:r w:rsidR="00FD72FC">
        <w:rPr>
          <w:rFonts w:ascii="Times New Roman" w:hAnsi="Times New Roman" w:cs="Times New Roman"/>
          <w:sz w:val="24"/>
          <w:szCs w:val="24"/>
        </w:rPr>
        <w:t>uchwały, do którego</w:t>
      </w:r>
      <w:r>
        <w:rPr>
          <w:rFonts w:ascii="Times New Roman" w:hAnsi="Times New Roman" w:cs="Times New Roman"/>
          <w:sz w:val="24"/>
          <w:szCs w:val="24"/>
        </w:rPr>
        <w:t xml:space="preserve"> załącznikiem jest plan rewitalizacji. Było wiele uwag, których ja osobiście nie wnosiłem. </w:t>
      </w:r>
      <w:r w:rsidR="008F0552">
        <w:rPr>
          <w:rFonts w:ascii="Times New Roman" w:hAnsi="Times New Roman" w:cs="Times New Roman"/>
          <w:sz w:val="24"/>
          <w:szCs w:val="24"/>
        </w:rPr>
        <w:t>Są autopoprawki, które wniósł za naszą prośbą Pan Burmistrz</w:t>
      </w:r>
    </w:p>
    <w:p w:rsidR="008F0552" w:rsidRDefault="008F0552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Burmistrz – dziękuję za rzeczową dyskusję na ten temat</w:t>
      </w:r>
    </w:p>
    <w:p w:rsidR="008F0552" w:rsidRDefault="008F0552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Maciejewski – proszę się nie gniewać za nasze dociekanie, taka jest nasza rola</w:t>
      </w:r>
    </w:p>
    <w:p w:rsidR="008F0552" w:rsidRDefault="008F0552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Halina Bronka – czy kolejne poprawki i uchwały pociągną za sobą skutki finansowe</w:t>
      </w:r>
      <w:r w:rsidR="006E4592">
        <w:rPr>
          <w:rFonts w:ascii="Times New Roman" w:hAnsi="Times New Roman" w:cs="Times New Roman"/>
          <w:sz w:val="24"/>
          <w:szCs w:val="24"/>
        </w:rPr>
        <w:t>?</w:t>
      </w:r>
    </w:p>
    <w:p w:rsidR="008F0552" w:rsidRDefault="008F0552" w:rsidP="006E45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Burmistrz – poprawki naniesione zostaną w ramach umowy</w:t>
      </w:r>
    </w:p>
    <w:p w:rsidR="00E62783" w:rsidRDefault="00E62783" w:rsidP="006E4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52" w:rsidRDefault="008F0552" w:rsidP="006E459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8F0552">
        <w:rPr>
          <w:rFonts w:ascii="Times New Roman" w:hAnsi="Times New Roman" w:cs="Times New Roman"/>
          <w:sz w:val="24"/>
          <w:szCs w:val="24"/>
        </w:rPr>
        <w:t xml:space="preserve">Głosowanie: </w:t>
      </w:r>
      <w:r w:rsidRPr="008F0552">
        <w:rPr>
          <w:rFonts w:ascii="Times New Roman" w:hAnsi="Times New Roman" w:cs="Times New Roman"/>
          <w:b/>
          <w:sz w:val="24"/>
          <w:szCs w:val="24"/>
        </w:rPr>
        <w:t>Uchwała nr XXIX</w:t>
      </w:r>
      <w:r w:rsidR="00FD72FC" w:rsidRPr="008F0552">
        <w:rPr>
          <w:rFonts w:ascii="Times New Roman" w:hAnsi="Times New Roman" w:cs="Times New Roman"/>
          <w:b/>
          <w:sz w:val="24"/>
          <w:szCs w:val="24"/>
        </w:rPr>
        <w:t>(194) /16 w</w:t>
      </w:r>
      <w:r w:rsidRPr="008F05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sprawie zmiany uchwały nr XII</w:t>
      </w:r>
      <w:r w:rsidR="00FD72FC" w:rsidRPr="008F05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(85) 15 Rady</w:t>
      </w:r>
      <w:r w:rsidRPr="008F05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Miejskiej w Barczewie z dnia 3 lipca 2015 r. w sprawie przyjęcia planu „Ponadlokalny program rewitalizacji sieci miast Cittaslow”</w:t>
      </w:r>
    </w:p>
    <w:p w:rsidR="00BC00DB" w:rsidRDefault="00BC00DB" w:rsidP="006E4592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Na Sali obecnych było 13 radnych, 2 radnych nieobecnych</w:t>
      </w:r>
    </w:p>
    <w:p w:rsidR="00BC00DB" w:rsidRDefault="00BC00DB" w:rsidP="006E4592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Radni głosowali następująco: za przyjęciem uchwały było 12 radnych, 1 radny wyłączył się z głosowania </w:t>
      </w:r>
    </w:p>
    <w:p w:rsidR="00BC00DB" w:rsidRDefault="00BC00DB" w:rsidP="006E4592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Pan Burmistrz – dziękuję za przyjęcie uchwały</w:t>
      </w:r>
    </w:p>
    <w:p w:rsidR="00E62783" w:rsidRDefault="00BC00DB" w:rsidP="006E4592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Pan Andrzej Maciejewski – po wyczerpani</w:t>
      </w:r>
      <w:r w:rsidR="00FD72F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u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punktów obrad zamykam </w:t>
      </w:r>
      <w:r w:rsidR="00FD72F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XXIX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sesję Rady Miejskiej w Barczewie zwołanej w trybie nadzwyczajnym na wniosek Burmistrza.</w:t>
      </w:r>
    </w:p>
    <w:p w:rsidR="00E7719D" w:rsidRPr="00C2617A" w:rsidRDefault="006E4592" w:rsidP="006E4592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Protokołowała:</w:t>
      </w:r>
      <w:r w:rsidR="00E627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br/>
        <w:t>Katarzyna Białecka</w:t>
      </w:r>
    </w:p>
    <w:sectPr w:rsidR="00E7719D" w:rsidRPr="00C2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4F9"/>
    <w:multiLevelType w:val="hybridMultilevel"/>
    <w:tmpl w:val="29FC1F6E"/>
    <w:lvl w:ilvl="0" w:tplc="0B30A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A116F"/>
    <w:multiLevelType w:val="hybridMultilevel"/>
    <w:tmpl w:val="2DE0687E"/>
    <w:lvl w:ilvl="0" w:tplc="389C3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05AF5"/>
    <w:multiLevelType w:val="hybridMultilevel"/>
    <w:tmpl w:val="6D143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7A"/>
    <w:rsid w:val="00004360"/>
    <w:rsid w:val="000762B0"/>
    <w:rsid w:val="000B2AA0"/>
    <w:rsid w:val="000D75D4"/>
    <w:rsid w:val="000F458B"/>
    <w:rsid w:val="001876A9"/>
    <w:rsid w:val="001D1AAB"/>
    <w:rsid w:val="002450E9"/>
    <w:rsid w:val="00284710"/>
    <w:rsid w:val="002F2132"/>
    <w:rsid w:val="00303441"/>
    <w:rsid w:val="00355984"/>
    <w:rsid w:val="0038173F"/>
    <w:rsid w:val="003A39EF"/>
    <w:rsid w:val="00406B35"/>
    <w:rsid w:val="004476C0"/>
    <w:rsid w:val="004937CF"/>
    <w:rsid w:val="00507DEA"/>
    <w:rsid w:val="00583FB9"/>
    <w:rsid w:val="005B5657"/>
    <w:rsid w:val="005E0D37"/>
    <w:rsid w:val="006E4592"/>
    <w:rsid w:val="00750A88"/>
    <w:rsid w:val="00783EF2"/>
    <w:rsid w:val="007E18DA"/>
    <w:rsid w:val="008F0552"/>
    <w:rsid w:val="0098573F"/>
    <w:rsid w:val="009C5C22"/>
    <w:rsid w:val="009D03BA"/>
    <w:rsid w:val="009F4F93"/>
    <w:rsid w:val="009F59AD"/>
    <w:rsid w:val="00A046D1"/>
    <w:rsid w:val="00A13D56"/>
    <w:rsid w:val="00B01F28"/>
    <w:rsid w:val="00B22631"/>
    <w:rsid w:val="00B659C0"/>
    <w:rsid w:val="00B709EC"/>
    <w:rsid w:val="00BC00DB"/>
    <w:rsid w:val="00C063E3"/>
    <w:rsid w:val="00C2617A"/>
    <w:rsid w:val="00C6496D"/>
    <w:rsid w:val="00C658FB"/>
    <w:rsid w:val="00C67C59"/>
    <w:rsid w:val="00C9017D"/>
    <w:rsid w:val="00D64904"/>
    <w:rsid w:val="00D80D78"/>
    <w:rsid w:val="00DE4E38"/>
    <w:rsid w:val="00DF76C5"/>
    <w:rsid w:val="00E62783"/>
    <w:rsid w:val="00E7719D"/>
    <w:rsid w:val="00EA405D"/>
    <w:rsid w:val="00EB778C"/>
    <w:rsid w:val="00F155B3"/>
    <w:rsid w:val="00F17DF7"/>
    <w:rsid w:val="00F26225"/>
    <w:rsid w:val="00FD6CB6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D78"/>
    <w:pPr>
      <w:ind w:left="720"/>
      <w:contextualSpacing/>
    </w:pPr>
  </w:style>
  <w:style w:type="paragraph" w:customStyle="1" w:styleId="paragraf">
    <w:name w:val="paragraf"/>
    <w:basedOn w:val="Normalny"/>
    <w:rsid w:val="000F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8F055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D78"/>
    <w:pPr>
      <w:ind w:left="720"/>
      <w:contextualSpacing/>
    </w:pPr>
  </w:style>
  <w:style w:type="paragraph" w:customStyle="1" w:styleId="paragraf">
    <w:name w:val="paragraf"/>
    <w:basedOn w:val="Normalny"/>
    <w:rsid w:val="000F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8F055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3335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2016-08-30T05:41:00Z</cp:lastPrinted>
  <dcterms:created xsi:type="dcterms:W3CDTF">2016-08-26T13:01:00Z</dcterms:created>
  <dcterms:modified xsi:type="dcterms:W3CDTF">2016-08-30T06:12:00Z</dcterms:modified>
</cp:coreProperties>
</file>