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2B" w:rsidRPr="00335273" w:rsidRDefault="00865F57">
      <w:pPr>
        <w:shd w:val="clear" w:color="auto" w:fill="FFFFFF"/>
        <w:ind w:left="19"/>
      </w:pPr>
      <w:r w:rsidRPr="00335273">
        <w:rPr>
          <w:spacing w:val="-3"/>
          <w:sz w:val="24"/>
          <w:szCs w:val="24"/>
        </w:rPr>
        <w:t>PLAN PRACY KOMISJI O</w:t>
      </w:r>
      <w:r w:rsidRPr="00335273">
        <w:rPr>
          <w:rFonts w:eastAsia="Times New Roman"/>
          <w:spacing w:val="-3"/>
          <w:sz w:val="24"/>
          <w:szCs w:val="24"/>
        </w:rPr>
        <w:t>ŚWIATY ZDROWIA</w:t>
      </w:r>
      <w:r w:rsidR="00E92B15">
        <w:rPr>
          <w:rFonts w:eastAsia="Times New Roman"/>
          <w:spacing w:val="-3"/>
          <w:sz w:val="24"/>
          <w:szCs w:val="24"/>
        </w:rPr>
        <w:t xml:space="preserve"> I SPRAW SPOŁECZNYCH NA ROK 2018</w:t>
      </w:r>
      <w:r w:rsidRPr="00335273">
        <w:rPr>
          <w:rFonts w:eastAsia="Times New Roman"/>
          <w:spacing w:val="-3"/>
          <w:sz w:val="24"/>
          <w:szCs w:val="24"/>
        </w:rPr>
        <w:t>.</w:t>
      </w:r>
    </w:p>
    <w:p w:rsidR="0090672B" w:rsidRPr="00335273" w:rsidRDefault="0090672B">
      <w:pPr>
        <w:spacing w:after="552"/>
        <w:rPr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752"/>
        <w:gridCol w:w="8118"/>
      </w:tblGrid>
      <w:tr w:rsidR="0090672B" w:rsidRPr="00335273" w:rsidTr="00E92B15">
        <w:trPr>
          <w:trHeight w:hRule="exact" w:val="18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9"/>
                <w:sz w:val="24"/>
                <w:szCs w:val="24"/>
              </w:rPr>
              <w:t>STYCZE</w:t>
            </w:r>
            <w:r w:rsidRPr="00335273">
              <w:rPr>
                <w:rFonts w:eastAsia="Times New Roman"/>
                <w:spacing w:val="-9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300" w:rsidRDefault="00865F57" w:rsidP="00E92B15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35273">
              <w:rPr>
                <w:spacing w:val="-4"/>
                <w:sz w:val="24"/>
                <w:szCs w:val="24"/>
              </w:rPr>
              <w:t xml:space="preserve">Zatwierdzenie planu pracy, </w:t>
            </w:r>
            <w:r w:rsidR="00131300" w:rsidRPr="00335273">
              <w:rPr>
                <w:spacing w:val="-4"/>
                <w:sz w:val="24"/>
                <w:szCs w:val="24"/>
              </w:rPr>
              <w:t>sprawozdanie z uzyskan</w:t>
            </w:r>
            <w:r w:rsidR="00E92B15">
              <w:rPr>
                <w:spacing w:val="-4"/>
                <w:sz w:val="24"/>
                <w:szCs w:val="24"/>
              </w:rPr>
              <w:t>ych funduszy zewnętrznych w 2017</w:t>
            </w:r>
            <w:r w:rsidR="00131300" w:rsidRPr="00335273">
              <w:rPr>
                <w:spacing w:val="-4"/>
                <w:sz w:val="24"/>
                <w:szCs w:val="24"/>
              </w:rPr>
              <w:t xml:space="preserve"> roku, plan</w:t>
            </w:r>
            <w:r w:rsidR="00131300" w:rsidRPr="00335273">
              <w:rPr>
                <w:rFonts w:eastAsia="Times New Roman"/>
                <w:spacing w:val="-2"/>
                <w:sz w:val="24"/>
                <w:szCs w:val="24"/>
              </w:rPr>
              <w:t xml:space="preserve"> pozyskiwania środków pozabudżetowyc</w:t>
            </w:r>
            <w:r w:rsidR="00E92B15">
              <w:rPr>
                <w:rFonts w:eastAsia="Times New Roman"/>
                <w:spacing w:val="-2"/>
                <w:sz w:val="24"/>
                <w:szCs w:val="24"/>
              </w:rPr>
              <w:t>h dla szkół i przedszkoli w 2018</w:t>
            </w:r>
            <w:r w:rsidR="00131300" w:rsidRPr="00335273">
              <w:rPr>
                <w:rFonts w:eastAsia="Times New Roman"/>
                <w:spacing w:val="-2"/>
                <w:sz w:val="24"/>
                <w:szCs w:val="24"/>
              </w:rPr>
              <w:t xml:space="preserve">  r.,  organizac</w:t>
            </w:r>
            <w:r w:rsidR="00E92B15">
              <w:rPr>
                <w:rFonts w:eastAsia="Times New Roman"/>
                <w:spacing w:val="-2"/>
                <w:sz w:val="24"/>
                <w:szCs w:val="24"/>
              </w:rPr>
              <w:t xml:space="preserve">ja zajęć z pływania dla klas II; </w:t>
            </w:r>
            <w:r w:rsidR="00131300" w:rsidRPr="0033527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E92B15">
              <w:rPr>
                <w:rFonts w:eastAsia="Times New Roman"/>
                <w:spacing w:val="-2"/>
                <w:sz w:val="24"/>
                <w:szCs w:val="24"/>
              </w:rPr>
              <w:t xml:space="preserve">Kierunki rozwoju oświaty w Gminie Barczewo;  Propozycje wprowadzenia oszczędności w placówka oświatowych </w:t>
            </w:r>
          </w:p>
          <w:p w:rsidR="00E92B15" w:rsidRPr="00335273" w:rsidRDefault="00E92B15" w:rsidP="00E92B1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Remonty placówek oświatowych – przygotowanie planów, projektów</w:t>
            </w:r>
          </w:p>
        </w:tc>
      </w:tr>
      <w:tr w:rsidR="0090672B" w:rsidRPr="00335273" w:rsidTr="0006462E">
        <w:trPr>
          <w:trHeight w:hRule="exact" w:val="1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2"/>
                <w:sz w:val="24"/>
                <w:szCs w:val="24"/>
              </w:rPr>
              <w:t>LUTY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 w:rsidP="00E92B15">
            <w:pPr>
              <w:shd w:val="clear" w:color="auto" w:fill="FFFFFF"/>
              <w:spacing w:line="274" w:lineRule="exact"/>
              <w:ind w:right="696" w:hanging="24"/>
            </w:pPr>
            <w:r w:rsidRPr="00335273">
              <w:rPr>
                <w:spacing w:val="-2"/>
                <w:sz w:val="24"/>
                <w:szCs w:val="24"/>
              </w:rPr>
              <w:t>Pensum dla dyrektor</w:t>
            </w:r>
            <w:r w:rsidRPr="00335273">
              <w:rPr>
                <w:rFonts w:eastAsia="Times New Roman"/>
                <w:spacing w:val="-2"/>
                <w:sz w:val="24"/>
                <w:szCs w:val="24"/>
              </w:rPr>
              <w:t>ów, zarządzenia dotyczące arkuszy organizacyjnych w placówkach</w:t>
            </w:r>
            <w:r w:rsidRPr="00335273">
              <w:rPr>
                <w:rFonts w:eastAsia="Times New Roman"/>
                <w:spacing w:val="-1"/>
                <w:sz w:val="24"/>
                <w:szCs w:val="24"/>
              </w:rPr>
              <w:t>, organizacja klas sportowych</w:t>
            </w:r>
            <w:r w:rsidR="00131300" w:rsidRPr="00335273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 w:rsidR="000A70B2" w:rsidRPr="00335273">
              <w:rPr>
                <w:rFonts w:eastAsia="Times New Roman"/>
                <w:spacing w:val="-1"/>
                <w:sz w:val="24"/>
                <w:szCs w:val="24"/>
              </w:rPr>
              <w:t>pływanie dla klas II, promocja pla</w:t>
            </w:r>
            <w:r w:rsidR="0006462E" w:rsidRPr="00335273">
              <w:rPr>
                <w:rFonts w:eastAsia="Times New Roman"/>
                <w:spacing w:val="-1"/>
                <w:sz w:val="24"/>
                <w:szCs w:val="24"/>
              </w:rPr>
              <w:t>cówek oświatowych: żłobek, przedszkole, szkoła podstawowa, gimnazjum, liceum, liceum dla dorosłych, szkoła zawodowa</w:t>
            </w:r>
          </w:p>
        </w:tc>
      </w:tr>
      <w:tr w:rsidR="0090672B" w:rsidRPr="00335273" w:rsidTr="00335273">
        <w:trPr>
          <w:trHeight w:hRule="exact" w:val="8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9"/>
                <w:sz w:val="24"/>
                <w:szCs w:val="24"/>
              </w:rPr>
              <w:t>MARZEC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 w:rsidP="00E92B15">
            <w:pPr>
              <w:shd w:val="clear" w:color="auto" w:fill="FFFFFF"/>
              <w:spacing w:line="269" w:lineRule="exact"/>
              <w:ind w:right="1003" w:hanging="10"/>
            </w:pPr>
            <w:r w:rsidRPr="00335273">
              <w:rPr>
                <w:spacing w:val="-2"/>
                <w:sz w:val="24"/>
                <w:szCs w:val="24"/>
              </w:rPr>
              <w:t>Kierunki rozwoju o</w:t>
            </w:r>
            <w:r w:rsidRPr="00335273">
              <w:rPr>
                <w:rFonts w:eastAsia="Times New Roman"/>
                <w:spacing w:val="-2"/>
                <w:sz w:val="24"/>
                <w:szCs w:val="24"/>
              </w:rPr>
              <w:t xml:space="preserve">światy w gminie, </w:t>
            </w:r>
            <w:r w:rsidR="0006462E" w:rsidRPr="00335273">
              <w:rPr>
                <w:rFonts w:eastAsia="Times New Roman"/>
                <w:spacing w:val="-2"/>
                <w:sz w:val="24"/>
                <w:szCs w:val="24"/>
              </w:rPr>
              <w:t>Przygotowanie planu remontów placówek oświatowych – wg potrzeb</w:t>
            </w:r>
          </w:p>
        </w:tc>
      </w:tr>
      <w:tr w:rsidR="0090672B" w:rsidRPr="00335273" w:rsidTr="00335273">
        <w:trPr>
          <w:trHeight w:hRule="exact" w:val="9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4"/>
                <w:sz w:val="24"/>
                <w:szCs w:val="24"/>
              </w:rPr>
              <w:t>KWIECIE</w:t>
            </w:r>
            <w:r w:rsidRPr="00335273">
              <w:rPr>
                <w:rFonts w:eastAsia="Times New Roman"/>
                <w:spacing w:val="-4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 w:rsidP="0006462E">
            <w:pPr>
              <w:shd w:val="clear" w:color="auto" w:fill="FFFFFF"/>
              <w:spacing w:line="274" w:lineRule="exact"/>
              <w:ind w:right="331" w:hanging="10"/>
            </w:pPr>
            <w:r w:rsidRPr="00335273">
              <w:rPr>
                <w:spacing w:val="-3"/>
                <w:sz w:val="24"/>
                <w:szCs w:val="24"/>
              </w:rPr>
              <w:t>Uchwa</w:t>
            </w:r>
            <w:r w:rsidRPr="00335273">
              <w:rPr>
                <w:rFonts w:eastAsia="Times New Roman"/>
                <w:spacing w:val="-3"/>
                <w:sz w:val="24"/>
                <w:szCs w:val="24"/>
              </w:rPr>
              <w:t xml:space="preserve">ła przedszkolna- zasady rekrutacji, </w:t>
            </w:r>
            <w:r w:rsidRPr="00335273">
              <w:rPr>
                <w:rFonts w:eastAsia="Times New Roman"/>
                <w:sz w:val="24"/>
                <w:szCs w:val="24"/>
              </w:rPr>
              <w:t xml:space="preserve">Realizacja uchwał w zakresie dożywiania zgodnie z podjętymi w styczniu </w:t>
            </w:r>
            <w:r w:rsidRPr="00335273">
              <w:rPr>
                <w:rFonts w:eastAsia="Times New Roman"/>
                <w:spacing w:val="-5"/>
                <w:sz w:val="24"/>
                <w:szCs w:val="24"/>
              </w:rPr>
              <w:t>uchwałami</w:t>
            </w:r>
            <w:r w:rsidR="0006462E" w:rsidRPr="00335273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12196B" w:rsidRPr="0033527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90672B" w:rsidRPr="00335273" w:rsidTr="0006462E">
        <w:trPr>
          <w:trHeight w:hRule="exact" w:val="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5"/>
                <w:sz w:val="24"/>
                <w:szCs w:val="24"/>
              </w:rPr>
              <w:t>MAJ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3"/>
                <w:sz w:val="24"/>
                <w:szCs w:val="24"/>
              </w:rPr>
              <w:t>Opiniowanie projekt</w:t>
            </w:r>
            <w:r w:rsidRPr="00335273">
              <w:rPr>
                <w:rFonts w:eastAsia="Times New Roman"/>
                <w:spacing w:val="-3"/>
                <w:sz w:val="24"/>
                <w:szCs w:val="24"/>
              </w:rPr>
              <w:t>ów organizacyjnych szkół i przedszkoli.</w:t>
            </w:r>
          </w:p>
        </w:tc>
      </w:tr>
      <w:tr w:rsidR="0090672B" w:rsidRPr="00335273" w:rsidTr="00335273">
        <w:trPr>
          <w:trHeight w:hRule="exact" w:val="8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9"/>
                <w:sz w:val="24"/>
                <w:szCs w:val="24"/>
              </w:rPr>
              <w:t>CZERWIEC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  <w:spacing w:line="283" w:lineRule="exact"/>
              <w:ind w:right="965" w:firstLine="24"/>
            </w:pPr>
            <w:r w:rsidRPr="00335273">
              <w:rPr>
                <w:spacing w:val="-3"/>
                <w:sz w:val="24"/>
                <w:szCs w:val="24"/>
              </w:rPr>
              <w:t>Sytuacja rodzin obj</w:t>
            </w:r>
            <w:r w:rsidRPr="00335273">
              <w:rPr>
                <w:rFonts w:eastAsia="Times New Roman"/>
                <w:spacing w:val="-3"/>
                <w:sz w:val="24"/>
                <w:szCs w:val="24"/>
              </w:rPr>
              <w:t xml:space="preserve">ętych pomocą społeczną, system wsparcia </w:t>
            </w:r>
            <w:r w:rsidRPr="0033527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dla rodzin </w:t>
            </w:r>
            <w:r w:rsidRPr="00335273">
              <w:rPr>
                <w:rFonts w:eastAsia="Times New Roman"/>
                <w:sz w:val="24"/>
                <w:szCs w:val="24"/>
              </w:rPr>
              <w:t>wielodzietnych w czasie wakacji. Remonty w placówkach.</w:t>
            </w:r>
          </w:p>
        </w:tc>
      </w:tr>
      <w:tr w:rsidR="0090672B" w:rsidRPr="00335273" w:rsidTr="0006462E">
        <w:trPr>
          <w:trHeight w:hRule="exact" w:val="6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8"/>
                <w:sz w:val="24"/>
                <w:szCs w:val="24"/>
              </w:rPr>
              <w:t>LIPIEC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5"/>
                <w:sz w:val="24"/>
                <w:szCs w:val="24"/>
              </w:rPr>
              <w:t>Wyniki nauczania w szko</w:t>
            </w:r>
            <w:r w:rsidRPr="00335273">
              <w:rPr>
                <w:rFonts w:eastAsia="Times New Roman"/>
                <w:spacing w:val="-5"/>
                <w:sz w:val="24"/>
                <w:szCs w:val="24"/>
              </w:rPr>
              <w:t>łach, spotkanie z dyrektorami.</w:t>
            </w:r>
            <w:r w:rsidR="00335273" w:rsidRPr="00335273">
              <w:rPr>
                <w:spacing w:val="-4"/>
                <w:sz w:val="24"/>
                <w:szCs w:val="24"/>
              </w:rPr>
              <w:t xml:space="preserve"> , sprawozdanie z uzyskanych funduszy</w:t>
            </w:r>
            <w:r w:rsidR="00E92B15">
              <w:rPr>
                <w:spacing w:val="-4"/>
                <w:sz w:val="24"/>
                <w:szCs w:val="24"/>
              </w:rPr>
              <w:t xml:space="preserve"> zewnętrznych w I semestrze 2018</w:t>
            </w:r>
            <w:r w:rsidR="00335273" w:rsidRPr="00335273">
              <w:rPr>
                <w:spacing w:val="-4"/>
                <w:sz w:val="24"/>
                <w:szCs w:val="24"/>
              </w:rPr>
              <w:t xml:space="preserve"> r. </w:t>
            </w:r>
          </w:p>
        </w:tc>
      </w:tr>
      <w:tr w:rsidR="0090672B" w:rsidRPr="00335273" w:rsidTr="0006462E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8"/>
                <w:sz w:val="24"/>
                <w:szCs w:val="24"/>
              </w:rPr>
              <w:t>SIERPIE</w:t>
            </w:r>
            <w:r w:rsidRPr="00335273">
              <w:rPr>
                <w:rFonts w:eastAsia="Times New Roman"/>
                <w:spacing w:val="-8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5"/>
                <w:sz w:val="24"/>
                <w:szCs w:val="24"/>
              </w:rPr>
              <w:t>Przygotowanie plac</w:t>
            </w:r>
            <w:r w:rsidRPr="00335273">
              <w:rPr>
                <w:rFonts w:eastAsia="Times New Roman"/>
                <w:spacing w:val="-5"/>
                <w:sz w:val="24"/>
                <w:szCs w:val="24"/>
              </w:rPr>
              <w:t>ówek d</w:t>
            </w:r>
            <w:r w:rsidR="0012196B" w:rsidRPr="00335273">
              <w:rPr>
                <w:rFonts w:eastAsia="Times New Roman"/>
                <w:spacing w:val="-5"/>
                <w:sz w:val="24"/>
                <w:szCs w:val="24"/>
              </w:rPr>
              <w:t>o nowego roku szkolnego- wyjazd</w:t>
            </w:r>
          </w:p>
        </w:tc>
      </w:tr>
      <w:tr w:rsidR="0090672B" w:rsidRPr="00335273" w:rsidTr="0006462E">
        <w:trPr>
          <w:trHeight w:hRule="exact" w:val="1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4"/>
                <w:sz w:val="24"/>
                <w:szCs w:val="24"/>
              </w:rPr>
              <w:t>WRZESIE</w:t>
            </w:r>
            <w:r w:rsidRPr="00335273">
              <w:rPr>
                <w:rFonts w:eastAsia="Times New Roman"/>
                <w:spacing w:val="-4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 w:rsidP="00E92B15">
            <w:pPr>
              <w:shd w:val="clear" w:color="auto" w:fill="FFFFFF"/>
              <w:spacing w:line="274" w:lineRule="exact"/>
              <w:ind w:right="715" w:firstLine="10"/>
            </w:pPr>
            <w:r w:rsidRPr="00335273">
              <w:rPr>
                <w:spacing w:val="-3"/>
                <w:sz w:val="24"/>
                <w:szCs w:val="24"/>
              </w:rPr>
              <w:t>Realizacja zada</w:t>
            </w:r>
            <w:r w:rsidRPr="00335273">
              <w:rPr>
                <w:rFonts w:eastAsia="Times New Roman"/>
                <w:spacing w:val="-3"/>
                <w:sz w:val="24"/>
                <w:szCs w:val="24"/>
              </w:rPr>
              <w:t xml:space="preserve">ń z zakresu opieki zdrowotnej w placówkach oświatowych, </w:t>
            </w:r>
            <w:r w:rsidR="0012196B" w:rsidRPr="00335273">
              <w:rPr>
                <w:rFonts w:eastAsia="Times New Roman"/>
                <w:spacing w:val="-1"/>
                <w:sz w:val="24"/>
                <w:szCs w:val="24"/>
              </w:rPr>
              <w:t>organizacja roku szkol</w:t>
            </w:r>
            <w:r w:rsidRPr="00335273">
              <w:rPr>
                <w:rFonts w:eastAsia="Times New Roman"/>
                <w:spacing w:val="-1"/>
                <w:sz w:val="24"/>
                <w:szCs w:val="24"/>
              </w:rPr>
              <w:t>nego-liczebność klas, zajęcia dodatkowe.</w:t>
            </w:r>
            <w:r w:rsidR="0012196B" w:rsidRPr="00335273">
              <w:rPr>
                <w:spacing w:val="-5"/>
                <w:sz w:val="24"/>
                <w:szCs w:val="24"/>
              </w:rPr>
              <w:t xml:space="preserve"> Ocena wyników nauczania w szko</w:t>
            </w:r>
            <w:r w:rsidR="0012196B" w:rsidRPr="00335273">
              <w:rPr>
                <w:rFonts w:eastAsia="Times New Roman"/>
                <w:spacing w:val="-5"/>
                <w:sz w:val="24"/>
                <w:szCs w:val="24"/>
              </w:rPr>
              <w:t xml:space="preserve">łach </w:t>
            </w:r>
          </w:p>
        </w:tc>
      </w:tr>
      <w:tr w:rsidR="0090672B" w:rsidRPr="00335273" w:rsidTr="0006462E">
        <w:trPr>
          <w:trHeight w:hRule="exact" w:val="7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6"/>
                <w:sz w:val="24"/>
                <w:szCs w:val="24"/>
              </w:rPr>
              <w:t>PA</w:t>
            </w:r>
            <w:r w:rsidRPr="00335273">
              <w:rPr>
                <w:rFonts w:eastAsia="Times New Roman"/>
                <w:spacing w:val="-6"/>
                <w:sz w:val="24"/>
                <w:szCs w:val="24"/>
              </w:rPr>
              <w:t>ŹDZIERNIK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4"/>
                <w:sz w:val="24"/>
                <w:szCs w:val="24"/>
              </w:rPr>
              <w:t>Wsp</w:t>
            </w:r>
            <w:r w:rsidRPr="00335273">
              <w:rPr>
                <w:rFonts w:eastAsia="Times New Roman"/>
                <w:spacing w:val="-4"/>
                <w:sz w:val="24"/>
                <w:szCs w:val="24"/>
              </w:rPr>
              <w:t>ółpraca placówek publicznych i niepublicznych na terenie gminy.</w:t>
            </w:r>
            <w:r w:rsidR="00335273">
              <w:rPr>
                <w:rFonts w:eastAsia="Times New Roman"/>
                <w:spacing w:val="-4"/>
                <w:sz w:val="24"/>
                <w:szCs w:val="24"/>
              </w:rPr>
              <w:t xml:space="preserve"> Opinia na temat budżetu gminy</w:t>
            </w:r>
          </w:p>
        </w:tc>
      </w:tr>
      <w:tr w:rsidR="0090672B" w:rsidRPr="00335273" w:rsidTr="0006462E">
        <w:trPr>
          <w:trHeight w:hRule="exact" w:val="12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>
            <w:pPr>
              <w:shd w:val="clear" w:color="auto" w:fill="FFFFFF"/>
            </w:pPr>
            <w:r w:rsidRPr="00335273">
              <w:rPr>
                <w:spacing w:val="-9"/>
                <w:sz w:val="24"/>
                <w:szCs w:val="24"/>
              </w:rPr>
              <w:t>LISTOPAD</w:t>
            </w:r>
            <w:r w:rsidR="00335273">
              <w:rPr>
                <w:spacing w:val="-9"/>
                <w:sz w:val="24"/>
                <w:szCs w:val="24"/>
              </w:rPr>
              <w:t>, GRUDZIEŃ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72B" w:rsidRPr="00335273" w:rsidRDefault="00865F57" w:rsidP="00335273">
            <w:pPr>
              <w:shd w:val="clear" w:color="auto" w:fill="FFFFFF"/>
              <w:spacing w:line="269" w:lineRule="exact"/>
              <w:ind w:right="139" w:firstLine="14"/>
            </w:pPr>
            <w:r w:rsidRPr="00335273">
              <w:rPr>
                <w:spacing w:val="-2"/>
                <w:sz w:val="24"/>
                <w:szCs w:val="24"/>
              </w:rPr>
              <w:t>Profilaktyka i bezpiecze</w:t>
            </w:r>
            <w:r w:rsidRPr="00335273">
              <w:rPr>
                <w:rFonts w:eastAsia="Times New Roman"/>
                <w:spacing w:val="-2"/>
                <w:sz w:val="24"/>
                <w:szCs w:val="24"/>
              </w:rPr>
              <w:t xml:space="preserve">ństwo w placówkach na terenie gminy. Pomoc rodzinom </w:t>
            </w:r>
            <w:r w:rsidRPr="00335273">
              <w:rPr>
                <w:rFonts w:eastAsia="Times New Roman"/>
                <w:spacing w:val="-3"/>
                <w:sz w:val="24"/>
                <w:szCs w:val="24"/>
              </w:rPr>
              <w:t>objętych opieką MOPS.</w:t>
            </w:r>
            <w:r w:rsidR="0033527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335273" w:rsidRPr="00335273">
              <w:rPr>
                <w:spacing w:val="-4"/>
                <w:sz w:val="24"/>
                <w:szCs w:val="24"/>
              </w:rPr>
              <w:t>, sprawozdanie z uzyskanych funduszy zewnętrznych w I</w:t>
            </w:r>
            <w:r w:rsidR="00335273">
              <w:rPr>
                <w:spacing w:val="-4"/>
                <w:sz w:val="24"/>
                <w:szCs w:val="24"/>
              </w:rPr>
              <w:t>I</w:t>
            </w:r>
            <w:r w:rsidR="00E92B15">
              <w:rPr>
                <w:spacing w:val="-4"/>
                <w:sz w:val="24"/>
                <w:szCs w:val="24"/>
              </w:rPr>
              <w:t xml:space="preserve"> semestrze 2018</w:t>
            </w:r>
            <w:r w:rsidR="00335273" w:rsidRPr="00335273">
              <w:rPr>
                <w:spacing w:val="-4"/>
                <w:sz w:val="24"/>
                <w:szCs w:val="24"/>
              </w:rPr>
              <w:t xml:space="preserve"> r.</w:t>
            </w:r>
          </w:p>
        </w:tc>
      </w:tr>
    </w:tbl>
    <w:p w:rsidR="0090672B" w:rsidRPr="00335273" w:rsidRDefault="00865F57">
      <w:pPr>
        <w:shd w:val="clear" w:color="auto" w:fill="FFFFFF"/>
        <w:spacing w:before="514"/>
        <w:ind w:left="34"/>
      </w:pPr>
      <w:r w:rsidRPr="00335273">
        <w:rPr>
          <w:spacing w:val="-1"/>
          <w:sz w:val="24"/>
          <w:szCs w:val="24"/>
        </w:rPr>
        <w:t>Na bie</w:t>
      </w:r>
      <w:r w:rsidRPr="00335273">
        <w:rPr>
          <w:rFonts w:eastAsia="Times New Roman"/>
          <w:spacing w:val="-1"/>
          <w:sz w:val="24"/>
          <w:szCs w:val="24"/>
        </w:rPr>
        <w:t>żąco</w:t>
      </w:r>
    </w:p>
    <w:p w:rsidR="00865F57" w:rsidRPr="00335273" w:rsidRDefault="00865F57" w:rsidP="0012196B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34"/>
        <w:ind w:left="451"/>
        <w:rPr>
          <w:rFonts w:eastAsia="Times New Roman"/>
          <w:sz w:val="24"/>
          <w:szCs w:val="24"/>
        </w:rPr>
      </w:pPr>
      <w:r w:rsidRPr="00335273">
        <w:rPr>
          <w:rFonts w:eastAsia="Times New Roman"/>
          <w:spacing w:val="-1"/>
          <w:sz w:val="24"/>
          <w:szCs w:val="24"/>
        </w:rPr>
        <w:t>opiniowanie uchwał</w:t>
      </w:r>
    </w:p>
    <w:sectPr w:rsidR="00865F57" w:rsidRPr="00335273" w:rsidSect="0090672B">
      <w:type w:val="continuous"/>
      <w:pgSz w:w="11909" w:h="16834"/>
      <w:pgMar w:top="1337" w:right="1148" w:bottom="360" w:left="93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20FA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65F57"/>
    <w:rsid w:val="0006462E"/>
    <w:rsid w:val="000A70B2"/>
    <w:rsid w:val="0012196B"/>
    <w:rsid w:val="00131300"/>
    <w:rsid w:val="00335273"/>
    <w:rsid w:val="00865F57"/>
    <w:rsid w:val="0090672B"/>
    <w:rsid w:val="00D51EEE"/>
    <w:rsid w:val="00E9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Whatsup</cp:lastModifiedBy>
  <cp:revision>2</cp:revision>
  <dcterms:created xsi:type="dcterms:W3CDTF">2017-12-11T07:58:00Z</dcterms:created>
  <dcterms:modified xsi:type="dcterms:W3CDTF">2017-12-11T07:58:00Z</dcterms:modified>
</cp:coreProperties>
</file>