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52" w:rsidRDefault="00136752" w:rsidP="00136752">
      <w:pPr>
        <w:jc w:val="both"/>
        <w:rPr>
          <w:sz w:val="32"/>
        </w:rPr>
      </w:pP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Dochody w sumach ogólnych zostały wykonane w </w:t>
      </w:r>
      <w:r w:rsidR="00CC41E4">
        <w:rPr>
          <w:sz w:val="32"/>
        </w:rPr>
        <w:t>50,35</w:t>
      </w:r>
      <w:r>
        <w:rPr>
          <w:sz w:val="32"/>
        </w:rPr>
        <w:t xml:space="preserve"> % , w tym dochody własne (razem z udziałami w dochodach budżetu państwa) w </w:t>
      </w:r>
      <w:r w:rsidR="00CC41E4">
        <w:rPr>
          <w:sz w:val="32"/>
        </w:rPr>
        <w:t>50,12</w:t>
      </w:r>
      <w:r>
        <w:rPr>
          <w:sz w:val="32"/>
        </w:rPr>
        <w:t xml:space="preserve"> %.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Brak </w:t>
      </w:r>
      <w:r w:rsidR="00756939">
        <w:rPr>
          <w:sz w:val="32"/>
        </w:rPr>
        <w:t xml:space="preserve">lub niskie </w:t>
      </w:r>
      <w:r>
        <w:rPr>
          <w:sz w:val="32"/>
        </w:rPr>
        <w:t>wykonani</w:t>
      </w:r>
      <w:r w:rsidR="00756939">
        <w:rPr>
          <w:sz w:val="32"/>
        </w:rPr>
        <w:t>e</w:t>
      </w:r>
      <w:r>
        <w:rPr>
          <w:sz w:val="32"/>
        </w:rPr>
        <w:t xml:space="preserve"> planu dotacji celowych na zadania  inwestycyjne własne jak również pochodzące ze środków Unii Europejskiej</w:t>
      </w:r>
      <w:r w:rsidR="00756939">
        <w:rPr>
          <w:sz w:val="32"/>
        </w:rPr>
        <w:t xml:space="preserve"> w Dz. 010 – Rolnictwo i łowiectwo ,Dz. 900- </w:t>
      </w:r>
      <w:r w:rsidR="006D7864">
        <w:rPr>
          <w:sz w:val="32"/>
        </w:rPr>
        <w:t>Gospodarka komunalna i ochrona środowiska oraz Dz. 926 – Kultura fizyczna i sport dotyczy</w:t>
      </w:r>
      <w:r>
        <w:rPr>
          <w:sz w:val="32"/>
        </w:rPr>
        <w:t xml:space="preserve"> planowanych do pozyskania dotacji celowych na </w:t>
      </w:r>
      <w:r w:rsidR="007E60DC">
        <w:rPr>
          <w:sz w:val="32"/>
        </w:rPr>
        <w:t xml:space="preserve">budowę wodociągu Bartołty Wielkie – Leszno oraz kanalizacji Kaplityny (PROW) , budowy wiejskich placów zabaw (PROW) , rewitalizacji Starego Miasta (RPO) </w:t>
      </w:r>
      <w:r w:rsidR="007D3900">
        <w:rPr>
          <w:sz w:val="32"/>
        </w:rPr>
        <w:t>oraz budowy stadionu (Orlik).</w:t>
      </w:r>
      <w:r>
        <w:rPr>
          <w:sz w:val="32"/>
        </w:rPr>
        <w:t xml:space="preserve">  Środki te będą uruchomiane sukcesywnie w miarę realizacji poszczególnych etapów inwestycji oraz refundowane po ich zakończeniu. Niektóre planowane do pozyskania środki , szczególnie pochodzące z Unii Europejskiej , mogą zostać nie zrealizowane w roku bieżącym z uwagi na </w:t>
      </w:r>
      <w:r w:rsidR="000D57E3">
        <w:rPr>
          <w:sz w:val="32"/>
        </w:rPr>
        <w:t>terminy realizacji wniosków o płatność.</w:t>
      </w:r>
      <w:r>
        <w:rPr>
          <w:sz w:val="32"/>
        </w:rPr>
        <w:t xml:space="preserve">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Niższe niż zakł</w:t>
      </w:r>
      <w:r w:rsidR="00727972">
        <w:rPr>
          <w:sz w:val="32"/>
        </w:rPr>
        <w:t xml:space="preserve">adano wpływy uzyskano z tytułu podatku opłacanego w formie karty podatkowej </w:t>
      </w:r>
      <w:r>
        <w:rPr>
          <w:sz w:val="32"/>
        </w:rPr>
        <w:t>(</w:t>
      </w:r>
      <w:r w:rsidR="00727972">
        <w:rPr>
          <w:sz w:val="32"/>
        </w:rPr>
        <w:t>31,97</w:t>
      </w:r>
      <w:r>
        <w:rPr>
          <w:sz w:val="32"/>
        </w:rPr>
        <w:t xml:space="preserve"> %) , podatku od czynności cywilnoprawnych    (</w:t>
      </w:r>
      <w:r w:rsidR="00404AC2">
        <w:rPr>
          <w:sz w:val="32"/>
        </w:rPr>
        <w:t>38,8</w:t>
      </w:r>
      <w:r>
        <w:rPr>
          <w:sz w:val="32"/>
        </w:rPr>
        <w:t xml:space="preserve"> %) </w:t>
      </w:r>
      <w:r w:rsidR="00404AC2">
        <w:rPr>
          <w:sz w:val="32"/>
        </w:rPr>
        <w:t xml:space="preserve">, </w:t>
      </w:r>
      <w:r>
        <w:rPr>
          <w:sz w:val="32"/>
        </w:rPr>
        <w:t xml:space="preserve"> opłaty adiacenckiej (</w:t>
      </w:r>
      <w:r w:rsidR="00404AC2">
        <w:rPr>
          <w:sz w:val="32"/>
        </w:rPr>
        <w:t>28,7</w:t>
      </w:r>
      <w:r>
        <w:rPr>
          <w:sz w:val="32"/>
        </w:rPr>
        <w:t xml:space="preserve"> %)</w:t>
      </w:r>
      <w:r w:rsidR="00404AC2">
        <w:rPr>
          <w:sz w:val="32"/>
        </w:rPr>
        <w:t xml:space="preserve"> oraz opłaty eksploatacyjnej ( </w:t>
      </w:r>
      <w:r w:rsidR="00BE3CA9">
        <w:rPr>
          <w:sz w:val="32"/>
        </w:rPr>
        <w:t>38,06 %)</w:t>
      </w:r>
      <w:r>
        <w:rPr>
          <w:sz w:val="32"/>
        </w:rPr>
        <w:t>.</w:t>
      </w:r>
    </w:p>
    <w:p w:rsidR="00FB0173" w:rsidRDefault="00136752" w:rsidP="00136752">
      <w:pPr>
        <w:jc w:val="both"/>
        <w:rPr>
          <w:sz w:val="32"/>
        </w:rPr>
      </w:pPr>
      <w:r>
        <w:rPr>
          <w:sz w:val="32"/>
        </w:rPr>
        <w:t>Niepokojący jest również fakt , że zaplanowane zgodnie z informacją Ministerstwa Finansów udziały w podatku dochodowym od osób fizycznych za I półrocze br. zostały wykonane w 40,3</w:t>
      </w:r>
      <w:r w:rsidR="00BE3CA9">
        <w:rPr>
          <w:sz w:val="32"/>
        </w:rPr>
        <w:t>3</w:t>
      </w:r>
      <w:r>
        <w:rPr>
          <w:sz w:val="32"/>
        </w:rPr>
        <w:t xml:space="preserve"> %. Jest to wykonanie </w:t>
      </w:r>
      <w:r w:rsidR="00BE3CA9">
        <w:rPr>
          <w:sz w:val="32"/>
        </w:rPr>
        <w:t xml:space="preserve">porównywalne z I półroczem </w:t>
      </w:r>
      <w:r>
        <w:rPr>
          <w:sz w:val="32"/>
        </w:rPr>
        <w:t xml:space="preserve"> 200</w:t>
      </w:r>
      <w:r w:rsidR="00143104">
        <w:rPr>
          <w:sz w:val="32"/>
        </w:rPr>
        <w:t>9</w:t>
      </w:r>
      <w:r>
        <w:rPr>
          <w:sz w:val="32"/>
        </w:rPr>
        <w:t xml:space="preserve"> roku i należy przypuszczać ,że plan dochodów ustalony na 20</w:t>
      </w:r>
      <w:r w:rsidR="00143104">
        <w:rPr>
          <w:sz w:val="32"/>
        </w:rPr>
        <w:t>10</w:t>
      </w:r>
      <w:r>
        <w:rPr>
          <w:sz w:val="32"/>
        </w:rPr>
        <w:t xml:space="preserve"> rok</w:t>
      </w:r>
      <w:r w:rsidR="00BE3CA9">
        <w:rPr>
          <w:sz w:val="32"/>
        </w:rPr>
        <w:t xml:space="preserve"> , podobnie jak w roku ubiegłym, </w:t>
      </w:r>
      <w:r>
        <w:rPr>
          <w:sz w:val="32"/>
        </w:rPr>
        <w:t xml:space="preserve"> nie zostanie wykonany w całości.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Bardzo </w:t>
      </w:r>
      <w:r w:rsidR="00FB0173">
        <w:rPr>
          <w:sz w:val="32"/>
        </w:rPr>
        <w:t xml:space="preserve">niskie </w:t>
      </w:r>
      <w:r>
        <w:rPr>
          <w:sz w:val="32"/>
        </w:rPr>
        <w:t xml:space="preserve"> wykonanie planu dochodów  można</w:t>
      </w:r>
      <w:r w:rsidR="00FB0173">
        <w:rPr>
          <w:sz w:val="32"/>
        </w:rPr>
        <w:t xml:space="preserve"> również </w:t>
      </w:r>
      <w:r>
        <w:rPr>
          <w:sz w:val="32"/>
        </w:rPr>
        <w:t xml:space="preserve"> zauważyć  w udziałach w podatku dochodowym od osób prawnych. W I półroczu uzyskano z podatku CIT kwotę </w:t>
      </w:r>
      <w:r w:rsidR="00FB0173">
        <w:rPr>
          <w:sz w:val="32"/>
        </w:rPr>
        <w:t xml:space="preserve">20.958,75 zł </w:t>
      </w:r>
      <w:r>
        <w:rPr>
          <w:sz w:val="32"/>
        </w:rPr>
        <w:t xml:space="preserve"> co sta</w:t>
      </w:r>
      <w:r w:rsidR="00106CCE">
        <w:rPr>
          <w:sz w:val="32"/>
        </w:rPr>
        <w:t>nowi jedynie 13,1</w:t>
      </w:r>
      <w:r>
        <w:rPr>
          <w:sz w:val="32"/>
        </w:rPr>
        <w:t xml:space="preserve"> % planowanych przychodów. </w:t>
      </w:r>
      <w:r w:rsidR="00106CCE">
        <w:rPr>
          <w:sz w:val="32"/>
        </w:rPr>
        <w:t xml:space="preserve"> Dla porównania w I półroczu 200</w:t>
      </w:r>
      <w:r w:rsidR="00143104">
        <w:rPr>
          <w:sz w:val="32"/>
        </w:rPr>
        <w:t>9</w:t>
      </w:r>
      <w:r w:rsidR="00106CCE">
        <w:rPr>
          <w:sz w:val="32"/>
        </w:rPr>
        <w:t xml:space="preserve"> roku do budżetu gminy z tyt. podatku CIT wpłynęło 85.698 zł.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Przewidywane do uzyskania  w 20</w:t>
      </w:r>
      <w:r w:rsidR="00143104">
        <w:rPr>
          <w:sz w:val="32"/>
        </w:rPr>
        <w:t>10</w:t>
      </w:r>
      <w:r>
        <w:rPr>
          <w:sz w:val="32"/>
        </w:rPr>
        <w:t xml:space="preserve"> roku dochody z podatków i opłat</w:t>
      </w:r>
      <w:r w:rsidR="007B664C">
        <w:rPr>
          <w:sz w:val="32"/>
        </w:rPr>
        <w:t xml:space="preserve"> ( bez udziałów ) </w:t>
      </w:r>
      <w:r>
        <w:rPr>
          <w:sz w:val="32"/>
        </w:rPr>
        <w:t xml:space="preserve"> zostały wykonane  w  </w:t>
      </w:r>
      <w:r w:rsidR="007B664C">
        <w:rPr>
          <w:sz w:val="32"/>
        </w:rPr>
        <w:t>56,78</w:t>
      </w:r>
      <w:r>
        <w:rPr>
          <w:sz w:val="32"/>
        </w:rPr>
        <w:t xml:space="preserve"> %  , w tym podatek od nieruchomości w </w:t>
      </w:r>
      <w:r w:rsidR="005D51F4">
        <w:rPr>
          <w:sz w:val="32"/>
        </w:rPr>
        <w:t>5</w:t>
      </w:r>
      <w:r w:rsidR="007B664C">
        <w:rPr>
          <w:sz w:val="32"/>
        </w:rPr>
        <w:t>6,71</w:t>
      </w:r>
      <w:r>
        <w:rPr>
          <w:sz w:val="32"/>
        </w:rPr>
        <w:t xml:space="preserve"> % oraz podatek rolny w </w:t>
      </w:r>
      <w:r w:rsidR="007B664C">
        <w:rPr>
          <w:sz w:val="32"/>
        </w:rPr>
        <w:t>67,07</w:t>
      </w:r>
      <w:r>
        <w:rPr>
          <w:sz w:val="32"/>
        </w:rPr>
        <w:t xml:space="preserve"> %.</w:t>
      </w:r>
      <w:r w:rsidR="007B664C">
        <w:rPr>
          <w:sz w:val="32"/>
        </w:rPr>
        <w:t xml:space="preserve"> </w:t>
      </w:r>
      <w:r w:rsidR="00AB6E16">
        <w:rPr>
          <w:sz w:val="32"/>
        </w:rPr>
        <w:t xml:space="preserve">Wysokie wykonanie planu dochodów z tyt.  podatków wynika z tego ,że wielu podatników opłaca swoje zobowiązania z góry z cały rok.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Na zwiększenie ogólnego procentowego wskaźnika wykonania dochodów budżetu na I półrocze wpływa  zaliczenie do wykonanych dochodów subwencji oświatowej za miesiąc lipiec oraz zwrot środków pochodzący z rozliczenia wydatków niewygasających z roku 200</w:t>
      </w:r>
      <w:r w:rsidR="00517B68">
        <w:rPr>
          <w:sz w:val="32"/>
        </w:rPr>
        <w:t>9</w:t>
      </w:r>
      <w:r>
        <w:rPr>
          <w:sz w:val="32"/>
        </w:rPr>
        <w:t xml:space="preserve"> roku.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W I półroczu zastosowano: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- obniżenie maksymalnych stawek podatkowych zgodnie z uchwa</w:t>
      </w:r>
      <w:r w:rsidR="00F248C3">
        <w:rPr>
          <w:sz w:val="32"/>
        </w:rPr>
        <w:t>łami Rady Miejskiej – 724.021,70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- ulgi i zwolnienia na kwotę – </w:t>
      </w:r>
      <w:r w:rsidR="00F248C3">
        <w:rPr>
          <w:sz w:val="32"/>
        </w:rPr>
        <w:t>140.140,17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- odroczenia na</w:t>
      </w:r>
      <w:r w:rsidR="00F248C3">
        <w:rPr>
          <w:sz w:val="32"/>
        </w:rPr>
        <w:t>leżności podatkowych – 79.543,83</w:t>
      </w:r>
      <w:r>
        <w:rPr>
          <w:sz w:val="32"/>
        </w:rPr>
        <w:t xml:space="preserve"> zł.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Zaległości z tytułu podatków i opłat oraz niepodatkowych dochodów budżetowych na koniec I półrocza 20</w:t>
      </w:r>
      <w:r w:rsidR="00F248C3">
        <w:rPr>
          <w:sz w:val="32"/>
        </w:rPr>
        <w:t>10</w:t>
      </w:r>
      <w:r w:rsidR="00155FDD">
        <w:rPr>
          <w:sz w:val="32"/>
        </w:rPr>
        <w:t xml:space="preserve"> roku wynosiły 3.469.808,19</w:t>
      </w:r>
      <w:r>
        <w:rPr>
          <w:sz w:val="32"/>
        </w:rPr>
        <w:t xml:space="preserve"> zł</w:t>
      </w:r>
      <w:r w:rsidR="00B325E7">
        <w:rPr>
          <w:sz w:val="32"/>
        </w:rPr>
        <w:t xml:space="preserve"> </w:t>
      </w:r>
      <w:r>
        <w:rPr>
          <w:sz w:val="32"/>
        </w:rPr>
        <w:t>( bez należnych odsetek) ,  z tego przypada na: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1) dochody </w:t>
      </w:r>
      <w:r w:rsidR="005F0E76">
        <w:rPr>
          <w:sz w:val="32"/>
        </w:rPr>
        <w:t>z mienia komunalnego – 83.323,78</w:t>
      </w:r>
      <w:r>
        <w:rPr>
          <w:sz w:val="32"/>
        </w:rPr>
        <w:t xml:space="preserve"> zł  ,w tym: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</w:t>
      </w:r>
      <w:r w:rsidR="005F0E76">
        <w:rPr>
          <w:sz w:val="32"/>
        </w:rPr>
        <w:t xml:space="preserve"> -dzierżawa i czynsze –51.524,64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 -sprzedaż rataln</w:t>
      </w:r>
      <w:r w:rsidR="006A76FF">
        <w:rPr>
          <w:sz w:val="32"/>
        </w:rPr>
        <w:t>a mienia komunalnego – 9.240,42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 -opłaty za w</w:t>
      </w:r>
      <w:r w:rsidR="006A76FF">
        <w:rPr>
          <w:sz w:val="32"/>
        </w:rPr>
        <w:t>ieczyste użytkowanie – 15.893,40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 -uwłaszczenie wi</w:t>
      </w:r>
      <w:r w:rsidR="006A76FF">
        <w:rPr>
          <w:sz w:val="32"/>
        </w:rPr>
        <w:t>eczystego użytkowania – 175,32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2)</w:t>
      </w:r>
      <w:r w:rsidR="00946CFF">
        <w:rPr>
          <w:sz w:val="32"/>
        </w:rPr>
        <w:t>podatki i opłaty  - 1.929.346,00</w:t>
      </w:r>
      <w:r>
        <w:rPr>
          <w:sz w:val="32"/>
        </w:rPr>
        <w:t xml:space="preserve"> zł , w tym:</w:t>
      </w:r>
    </w:p>
    <w:p w:rsidR="00136752" w:rsidRDefault="00946CFF" w:rsidP="00136752">
      <w:pPr>
        <w:jc w:val="both"/>
        <w:rPr>
          <w:sz w:val="32"/>
        </w:rPr>
      </w:pPr>
      <w:r>
        <w:rPr>
          <w:sz w:val="32"/>
        </w:rPr>
        <w:t xml:space="preserve">   -podatek rolny – 274.366,30</w:t>
      </w:r>
      <w:r w:rsidR="00136752">
        <w:rPr>
          <w:sz w:val="32"/>
        </w:rPr>
        <w:t xml:space="preserve"> zł</w:t>
      </w:r>
    </w:p>
    <w:p w:rsidR="00136752" w:rsidRDefault="007646ED" w:rsidP="00136752">
      <w:pPr>
        <w:jc w:val="both"/>
        <w:rPr>
          <w:sz w:val="32"/>
        </w:rPr>
      </w:pPr>
      <w:r>
        <w:rPr>
          <w:sz w:val="32"/>
        </w:rPr>
        <w:t xml:space="preserve">   -podatek leśny -  4.869,80</w:t>
      </w:r>
      <w:r w:rsidR="00136752"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-podatek</w:t>
      </w:r>
      <w:r w:rsidR="007646ED">
        <w:rPr>
          <w:sz w:val="32"/>
        </w:rPr>
        <w:t xml:space="preserve"> od nieruchomości – 1.445.</w:t>
      </w:r>
      <w:r w:rsidR="006B77D8">
        <w:rPr>
          <w:sz w:val="32"/>
        </w:rPr>
        <w:t>999,27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-podatek od śr</w:t>
      </w:r>
      <w:r w:rsidR="006B77D8">
        <w:rPr>
          <w:sz w:val="32"/>
        </w:rPr>
        <w:t>odków transportowych – 55.164,96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-opłata adiace</w:t>
      </w:r>
      <w:r w:rsidR="006B77D8">
        <w:rPr>
          <w:sz w:val="32"/>
        </w:rPr>
        <w:t>ncka i planistyczna  – 34.009,87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  -o</w:t>
      </w:r>
      <w:r w:rsidR="000E7737">
        <w:rPr>
          <w:sz w:val="32"/>
        </w:rPr>
        <w:t>płata eksploatacyjna – 68.241,34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 3) Fundusz Alimentacyjny i zalic</w:t>
      </w:r>
      <w:r w:rsidR="000E7737">
        <w:rPr>
          <w:sz w:val="32"/>
        </w:rPr>
        <w:t>zka alimentacyjna – 1.449.980,41</w:t>
      </w:r>
      <w:r>
        <w:rPr>
          <w:sz w:val="32"/>
        </w:rPr>
        <w:t xml:space="preserve"> zł</w:t>
      </w:r>
    </w:p>
    <w:p w:rsidR="00136752" w:rsidRDefault="00136752" w:rsidP="00136752">
      <w:pPr>
        <w:jc w:val="both"/>
        <w:rPr>
          <w:sz w:val="32"/>
        </w:rPr>
      </w:pP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W celu wyegzekwowania należności podatkowych oraz innych doch</w:t>
      </w:r>
      <w:r w:rsidR="00AB3A13">
        <w:rPr>
          <w:sz w:val="32"/>
        </w:rPr>
        <w:t>odów budżetowych wystawiono 1429</w:t>
      </w:r>
      <w:r>
        <w:rPr>
          <w:sz w:val="32"/>
        </w:rPr>
        <w:t xml:space="preserve"> upomnie</w:t>
      </w:r>
      <w:r w:rsidR="00AB3A13">
        <w:rPr>
          <w:sz w:val="32"/>
        </w:rPr>
        <w:t>ń</w:t>
      </w:r>
      <w:r>
        <w:rPr>
          <w:sz w:val="32"/>
        </w:rPr>
        <w:t xml:space="preserve"> i wezwa</w:t>
      </w:r>
      <w:r w:rsidR="00AB3A13">
        <w:rPr>
          <w:sz w:val="32"/>
        </w:rPr>
        <w:t>ń</w:t>
      </w:r>
      <w:r w:rsidR="006652D6">
        <w:rPr>
          <w:sz w:val="32"/>
        </w:rPr>
        <w:t xml:space="preserve"> , 345</w:t>
      </w:r>
      <w:r>
        <w:rPr>
          <w:sz w:val="32"/>
        </w:rPr>
        <w:t xml:space="preserve"> tytuł</w:t>
      </w:r>
      <w:r w:rsidR="006652D6">
        <w:rPr>
          <w:sz w:val="32"/>
        </w:rPr>
        <w:t>ów</w:t>
      </w:r>
      <w:r>
        <w:rPr>
          <w:sz w:val="32"/>
        </w:rPr>
        <w:t xml:space="preserve"> wykonawcz</w:t>
      </w:r>
      <w:r w:rsidR="006652D6">
        <w:rPr>
          <w:sz w:val="32"/>
        </w:rPr>
        <w:t>ych</w:t>
      </w:r>
      <w:r>
        <w:rPr>
          <w:sz w:val="32"/>
        </w:rPr>
        <w:t xml:space="preserve"> do właściwych urzędów skarbowych  , </w:t>
      </w:r>
      <w:r w:rsidR="00AB3A13">
        <w:rPr>
          <w:sz w:val="32"/>
        </w:rPr>
        <w:t>12</w:t>
      </w:r>
      <w:r>
        <w:rPr>
          <w:sz w:val="32"/>
        </w:rPr>
        <w:t xml:space="preserve"> spraw skierowano na drogę postępowania sądowego oraz wszczęto </w:t>
      </w:r>
      <w:r w:rsidR="00AB3A13">
        <w:rPr>
          <w:sz w:val="32"/>
        </w:rPr>
        <w:t>10</w:t>
      </w:r>
      <w:r>
        <w:rPr>
          <w:sz w:val="32"/>
        </w:rPr>
        <w:t xml:space="preserve"> postępowań egzekucyjnych przez Komornika Sądowego. W stosunku do </w:t>
      </w:r>
      <w:r w:rsidR="006652D6">
        <w:rPr>
          <w:sz w:val="32"/>
        </w:rPr>
        <w:t>2</w:t>
      </w:r>
      <w:r>
        <w:rPr>
          <w:sz w:val="32"/>
        </w:rPr>
        <w:t xml:space="preserve"> podatników zabezpieczono należności podatkowe z lat ubiegłych poprzez dokonanie wpisu hipotecznego w księgach wieczystych. </w:t>
      </w:r>
    </w:p>
    <w:p w:rsidR="00A8400C" w:rsidRDefault="00A8400C" w:rsidP="00136752">
      <w:pPr>
        <w:jc w:val="both"/>
        <w:rPr>
          <w:sz w:val="32"/>
        </w:rPr>
      </w:pPr>
      <w:r>
        <w:rPr>
          <w:sz w:val="32"/>
        </w:rPr>
        <w:t>Na podstawie uchwały nr L(379)2010 Rady Miejskiej z dnia 29 marca 2010 roku umorzono kwotę 5.228 zł należności z tytułu wieczystego użytkowania (</w:t>
      </w:r>
      <w:r w:rsidR="004212CE">
        <w:rPr>
          <w:sz w:val="32"/>
        </w:rPr>
        <w:t xml:space="preserve">upadłość przedsiębiorcy) oraz 34.395,85 zł należności czynszowych Zakładu Budynków Komunalnych. </w:t>
      </w:r>
    </w:p>
    <w:p w:rsidR="00136752" w:rsidRDefault="00136752" w:rsidP="00136752">
      <w:pPr>
        <w:jc w:val="both"/>
        <w:rPr>
          <w:sz w:val="32"/>
        </w:rPr>
      </w:pPr>
    </w:p>
    <w:p w:rsidR="00193274" w:rsidRDefault="00136752" w:rsidP="00136752">
      <w:pPr>
        <w:jc w:val="both"/>
        <w:rPr>
          <w:sz w:val="32"/>
        </w:rPr>
      </w:pPr>
      <w:r>
        <w:rPr>
          <w:sz w:val="32"/>
        </w:rPr>
        <w:t>Wykonanie planowanych na 20</w:t>
      </w:r>
      <w:r w:rsidR="009D4133">
        <w:rPr>
          <w:sz w:val="32"/>
        </w:rPr>
        <w:t>10</w:t>
      </w:r>
      <w:r w:rsidR="008E54B0">
        <w:rPr>
          <w:sz w:val="32"/>
        </w:rPr>
        <w:t xml:space="preserve"> rok wydatków wynosi 41,10</w:t>
      </w:r>
      <w:r>
        <w:rPr>
          <w:sz w:val="32"/>
        </w:rPr>
        <w:t xml:space="preserve"> %  , w tym wydatków bi</w:t>
      </w:r>
      <w:r w:rsidR="008E54B0">
        <w:rPr>
          <w:sz w:val="32"/>
        </w:rPr>
        <w:t>eżących  50,59</w:t>
      </w:r>
      <w:r w:rsidR="003634E4">
        <w:rPr>
          <w:sz w:val="32"/>
        </w:rPr>
        <w:t xml:space="preserve"> % oraz wydatków majątkowych 13,55 %.   N</w:t>
      </w:r>
      <w:r>
        <w:rPr>
          <w:sz w:val="32"/>
        </w:rPr>
        <w:t xml:space="preserve">iskie wykonanie lub brak wykonania niektórych  wydatków inwestycyjnych w poszczególnych działach spowodowane jest  głównie terminami wynikającymi z ustawy – Prawo zamówień publicznych </w:t>
      </w:r>
      <w:r w:rsidR="00D11D15">
        <w:rPr>
          <w:sz w:val="32"/>
        </w:rPr>
        <w:t xml:space="preserve">oraz </w:t>
      </w:r>
      <w:r>
        <w:rPr>
          <w:sz w:val="32"/>
        </w:rPr>
        <w:t xml:space="preserve"> specyfiką zaplanowanych prac budowlanych</w:t>
      </w:r>
      <w:r w:rsidR="000323B8">
        <w:rPr>
          <w:sz w:val="32"/>
        </w:rPr>
        <w:t xml:space="preserve"> i terminami płatności faktur za wykonane prace zawartymi w umowach</w:t>
      </w:r>
      <w:r w:rsidR="00D11D15">
        <w:rPr>
          <w:sz w:val="32"/>
        </w:rPr>
        <w:t>.</w:t>
      </w:r>
      <w:r>
        <w:rPr>
          <w:sz w:val="32"/>
        </w:rPr>
        <w:t xml:space="preserve">  Ponadto część zadań inwestycyjnych została wprowadzona do budżetu  w trakcie roku budżetowego. Większość głównych zadań inwestycyjnych znajduje się obecnie w fazie realizacji lub przygotowania do procedury przetargowej. </w:t>
      </w:r>
    </w:p>
    <w:p w:rsidR="00136752" w:rsidRDefault="003225BB" w:rsidP="00136752">
      <w:pPr>
        <w:jc w:val="both"/>
        <w:rPr>
          <w:sz w:val="32"/>
        </w:rPr>
      </w:pPr>
      <w:r>
        <w:rPr>
          <w:sz w:val="32"/>
        </w:rPr>
        <w:t xml:space="preserve">Niepokojącym zjawiskiem jest fakt znacznego zwiększenia opłat </w:t>
      </w:r>
      <w:r w:rsidR="00CA250C">
        <w:rPr>
          <w:sz w:val="32"/>
        </w:rPr>
        <w:t>za zużytą energię</w:t>
      </w:r>
      <w:r>
        <w:rPr>
          <w:sz w:val="32"/>
        </w:rPr>
        <w:t xml:space="preserve"> elektryczną jak również </w:t>
      </w:r>
      <w:r w:rsidR="00CA250C">
        <w:rPr>
          <w:sz w:val="32"/>
        </w:rPr>
        <w:t xml:space="preserve">wypłat dodatków mieszkaniowych. </w:t>
      </w:r>
      <w:r w:rsidR="00C52D78">
        <w:rPr>
          <w:sz w:val="32"/>
        </w:rPr>
        <w:t xml:space="preserve">Istnieje </w:t>
      </w:r>
      <w:r w:rsidR="00CA250C">
        <w:rPr>
          <w:sz w:val="32"/>
        </w:rPr>
        <w:t xml:space="preserve"> duże prawdopodobieństwo ,</w:t>
      </w:r>
      <w:r w:rsidR="00C52D78">
        <w:rPr>
          <w:sz w:val="32"/>
        </w:rPr>
        <w:t xml:space="preserve"> </w:t>
      </w:r>
      <w:r w:rsidR="00CA250C">
        <w:rPr>
          <w:sz w:val="32"/>
        </w:rPr>
        <w:t xml:space="preserve">że w II półroczu </w:t>
      </w:r>
      <w:r w:rsidR="00C52D78">
        <w:rPr>
          <w:sz w:val="32"/>
        </w:rPr>
        <w:t xml:space="preserve">zajdzie konieczność zabezpieczenia dodatkowych środków na wymienione zadania. </w:t>
      </w:r>
      <w:r w:rsidR="00CA250C">
        <w:rPr>
          <w:sz w:val="32"/>
        </w:rPr>
        <w:t xml:space="preserve">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Na uwagę zasługuje również fakt uzyskania w I półroczu br. przez Zakład Budynków Komunalnych dodatniego wyniku finansowego dzięki czemu udało się zmniejszyć ujemy stan środk</w:t>
      </w:r>
      <w:r w:rsidR="00F7088E">
        <w:rPr>
          <w:sz w:val="32"/>
        </w:rPr>
        <w:t xml:space="preserve">ów obrotowych z kwoty 35.444,76 zł </w:t>
      </w:r>
      <w:r>
        <w:rPr>
          <w:sz w:val="32"/>
        </w:rPr>
        <w:t xml:space="preserve"> na początek r</w:t>
      </w:r>
      <w:r w:rsidR="00F7088E">
        <w:rPr>
          <w:sz w:val="32"/>
        </w:rPr>
        <w:t>oku do kwoty dodatniej 138.532,07</w:t>
      </w:r>
      <w:r>
        <w:rPr>
          <w:sz w:val="32"/>
        </w:rPr>
        <w:t xml:space="preserve"> zł na koniec I półrocza br.   Zgodnie z danymi zawartymi w sprawozdaniu Rb-Z ,na koniec I półrocza br. nie wystąpiły  wymagalne zobowiązania Zakładu.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Wymagalne należności Zakładu Budynków Komunalnych wynosiły na koniec I półrocza  </w:t>
      </w:r>
      <w:r w:rsidR="001D52BB">
        <w:rPr>
          <w:sz w:val="32"/>
        </w:rPr>
        <w:t xml:space="preserve">748.819,04 zł – w porównaniu z I półroczem 2009 roku wzrosły o </w:t>
      </w:r>
      <w:r w:rsidR="00220912">
        <w:rPr>
          <w:sz w:val="32"/>
        </w:rPr>
        <w:t>113.587,42</w:t>
      </w:r>
      <w:r>
        <w:rPr>
          <w:sz w:val="32"/>
        </w:rPr>
        <w:t xml:space="preserve">  zł. </w:t>
      </w:r>
    </w:p>
    <w:p w:rsidR="00136752" w:rsidRDefault="00136752" w:rsidP="00136752">
      <w:pPr>
        <w:jc w:val="both"/>
        <w:rPr>
          <w:sz w:val="32"/>
        </w:rPr>
      </w:pP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>Wykonanie budżetu miasta za I półrocze 20</w:t>
      </w:r>
      <w:r w:rsidR="00220912">
        <w:rPr>
          <w:sz w:val="32"/>
        </w:rPr>
        <w:t>10</w:t>
      </w:r>
      <w:r>
        <w:rPr>
          <w:sz w:val="32"/>
        </w:rPr>
        <w:t xml:space="preserve"> roku zamyka się nadwyżką w wysokości </w:t>
      </w:r>
      <w:r w:rsidR="00220912">
        <w:rPr>
          <w:sz w:val="32"/>
          <w:szCs w:val="32"/>
        </w:rPr>
        <w:t>915.496,15</w:t>
      </w:r>
      <w:r>
        <w:rPr>
          <w:sz w:val="32"/>
        </w:rPr>
        <w:t xml:space="preserve"> zł . Na spłatę kredytów</w:t>
      </w:r>
      <w:r w:rsidR="00594EFD">
        <w:rPr>
          <w:sz w:val="32"/>
        </w:rPr>
        <w:t xml:space="preserve"> i pożyczek </w:t>
      </w:r>
      <w:r>
        <w:rPr>
          <w:sz w:val="32"/>
        </w:rPr>
        <w:t xml:space="preserve"> zaciągniętych w latach poprzednich przeznaczono 770.000 zł.   . </w:t>
      </w:r>
    </w:p>
    <w:p w:rsidR="00136752" w:rsidRDefault="00136752" w:rsidP="00136752">
      <w:pPr>
        <w:jc w:val="both"/>
        <w:rPr>
          <w:sz w:val="32"/>
        </w:rPr>
      </w:pPr>
      <w:r>
        <w:rPr>
          <w:sz w:val="32"/>
        </w:rPr>
        <w:t xml:space="preserve">W I półroczu </w:t>
      </w:r>
      <w:r w:rsidR="00594EFD">
        <w:rPr>
          <w:sz w:val="32"/>
        </w:rPr>
        <w:t xml:space="preserve">wystąpiono o </w:t>
      </w:r>
      <w:r>
        <w:rPr>
          <w:sz w:val="32"/>
        </w:rPr>
        <w:t xml:space="preserve"> pożyczkę z Wojewódzkiego Funduszu Ochrony Środowiska i Gospodarki Wodnej przeznaczoną na dofinansowanie </w:t>
      </w:r>
      <w:r w:rsidR="00594EFD">
        <w:rPr>
          <w:sz w:val="32"/>
        </w:rPr>
        <w:t>termomodernizacji Szkoły Podstawo</w:t>
      </w:r>
      <w:r w:rsidR="00A8521A">
        <w:rPr>
          <w:sz w:val="32"/>
        </w:rPr>
        <w:t>wej w Bar</w:t>
      </w:r>
      <w:r w:rsidR="00594EFD">
        <w:rPr>
          <w:sz w:val="32"/>
        </w:rPr>
        <w:t>c</w:t>
      </w:r>
      <w:r w:rsidR="00A8521A">
        <w:rPr>
          <w:sz w:val="32"/>
        </w:rPr>
        <w:t>z</w:t>
      </w:r>
      <w:r w:rsidR="00594EFD">
        <w:rPr>
          <w:sz w:val="32"/>
        </w:rPr>
        <w:t xml:space="preserve">ewie </w:t>
      </w:r>
      <w:r>
        <w:rPr>
          <w:sz w:val="32"/>
        </w:rPr>
        <w:t xml:space="preserve"> oraz </w:t>
      </w:r>
      <w:r w:rsidR="00A8521A">
        <w:rPr>
          <w:sz w:val="32"/>
        </w:rPr>
        <w:t xml:space="preserve">ogłoszono przetarg </w:t>
      </w:r>
      <w:r>
        <w:rPr>
          <w:sz w:val="32"/>
        </w:rPr>
        <w:t xml:space="preserve"> na udzielenie gminie długoterminowego kredytu w wysokości </w:t>
      </w:r>
      <w:r w:rsidR="00A8521A">
        <w:rPr>
          <w:sz w:val="32"/>
        </w:rPr>
        <w:t>5</w:t>
      </w:r>
      <w:r>
        <w:rPr>
          <w:sz w:val="32"/>
        </w:rPr>
        <w:t xml:space="preserve">.000.000 zł.   Kredyt </w:t>
      </w:r>
      <w:r w:rsidR="00A8521A">
        <w:rPr>
          <w:sz w:val="32"/>
        </w:rPr>
        <w:t xml:space="preserve">i pożyczka </w:t>
      </w:r>
      <w:r>
        <w:rPr>
          <w:sz w:val="32"/>
        </w:rPr>
        <w:t>uruchomion</w:t>
      </w:r>
      <w:r w:rsidR="00A8521A">
        <w:rPr>
          <w:sz w:val="32"/>
        </w:rPr>
        <w:t>e</w:t>
      </w:r>
      <w:r>
        <w:rPr>
          <w:sz w:val="32"/>
        </w:rPr>
        <w:t xml:space="preserve"> zostan</w:t>
      </w:r>
      <w:r w:rsidR="00A8521A">
        <w:rPr>
          <w:sz w:val="32"/>
        </w:rPr>
        <w:t>ą</w:t>
      </w:r>
      <w:r>
        <w:rPr>
          <w:sz w:val="32"/>
        </w:rPr>
        <w:t xml:space="preserve"> w transzach w II półroczu. </w:t>
      </w:r>
    </w:p>
    <w:p w:rsidR="00136752" w:rsidRDefault="00136752" w:rsidP="00136752">
      <w:pPr>
        <w:jc w:val="both"/>
        <w:rPr>
          <w:sz w:val="32"/>
        </w:rPr>
      </w:pPr>
    </w:p>
    <w:p w:rsidR="00136752" w:rsidRDefault="00136752" w:rsidP="00487A92">
      <w:pPr>
        <w:rPr>
          <w:sz w:val="32"/>
        </w:rPr>
      </w:pPr>
      <w:r>
        <w:rPr>
          <w:sz w:val="32"/>
          <w:szCs w:val="32"/>
        </w:rPr>
        <w:t xml:space="preserve">  </w:t>
      </w:r>
    </w:p>
    <w:p w:rsidR="00136752" w:rsidRDefault="00136752" w:rsidP="00136752">
      <w:pPr>
        <w:rPr>
          <w:b/>
          <w:bCs/>
        </w:rPr>
      </w:pPr>
      <w:r>
        <w:rPr>
          <w:b/>
          <w:bCs/>
        </w:rPr>
        <w:t xml:space="preserve">I.  Z A K Ł A D Y    B U D Ż E T O W E 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pPr>
        <w:rPr>
          <w:b/>
          <w:bCs/>
        </w:rPr>
      </w:pPr>
      <w:r>
        <w:rPr>
          <w:b/>
          <w:bCs/>
        </w:rPr>
        <w:t>1. Zakład Budynków Komunalnych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pPr>
        <w:rPr>
          <w:b/>
          <w:bCs/>
        </w:rPr>
      </w:pPr>
      <w:r>
        <w:rPr>
          <w:b/>
          <w:bCs/>
        </w:rPr>
        <w:t xml:space="preserve">      PRZYCHODY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 </w:t>
      </w:r>
      <w:r>
        <w:t xml:space="preserve">Saldo początkowe              -     </w:t>
      </w:r>
      <w:r w:rsidR="006239D8">
        <w:t>-35.444,76</w:t>
      </w:r>
      <w:r>
        <w:t xml:space="preserve"> zł</w:t>
      </w:r>
    </w:p>
    <w:p w:rsidR="00136752" w:rsidRDefault="00136752" w:rsidP="00136752">
      <w:r>
        <w:t xml:space="preserve">         Plan                                    -   </w:t>
      </w:r>
      <w:r w:rsidR="006239D8">
        <w:t xml:space="preserve"> 4.130.950,00</w:t>
      </w:r>
      <w:r>
        <w:t xml:space="preserve"> zł</w:t>
      </w:r>
    </w:p>
    <w:p w:rsidR="00136752" w:rsidRDefault="00136752" w:rsidP="00136752">
      <w:r>
        <w:t xml:space="preserve">              w tym dotacja                -</w:t>
      </w:r>
      <w:r w:rsidR="006239D8">
        <w:t xml:space="preserve">      770.000,00</w:t>
      </w:r>
      <w:r>
        <w:t>zł</w:t>
      </w:r>
    </w:p>
    <w:p w:rsidR="00136752" w:rsidRDefault="00136752" w:rsidP="00136752">
      <w:r>
        <w:t xml:space="preserve">         Wykonanie za I półrocze   -    </w:t>
      </w:r>
      <w:r w:rsidR="006239D8">
        <w:t>1.936.824,66</w:t>
      </w:r>
      <w:r>
        <w:t xml:space="preserve"> zł</w:t>
      </w:r>
    </w:p>
    <w:p w:rsidR="00136752" w:rsidRDefault="00136752" w:rsidP="00136752">
      <w:r>
        <w:t xml:space="preserve">              w tym dotacja               -       </w:t>
      </w:r>
      <w:r w:rsidR="006239D8">
        <w:t>550.000,00</w:t>
      </w:r>
      <w:r>
        <w:t>zł</w:t>
      </w:r>
    </w:p>
    <w:p w:rsidR="00136752" w:rsidRDefault="00136752" w:rsidP="00136752">
      <w:r>
        <w:t xml:space="preserve">          % wykonania                     -            </w:t>
      </w:r>
      <w:r w:rsidR="00730E87">
        <w:t>46,9</w:t>
      </w:r>
      <w:r>
        <w:t xml:space="preserve"> %</w:t>
      </w:r>
    </w:p>
    <w:p w:rsidR="00136752" w:rsidRDefault="00136752" w:rsidP="00136752">
      <w:r>
        <w:t xml:space="preserve">         </w:t>
      </w:r>
    </w:p>
    <w:p w:rsidR="00136752" w:rsidRDefault="00136752" w:rsidP="00136752">
      <w:r>
        <w:t xml:space="preserve">   </w:t>
      </w:r>
    </w:p>
    <w:p w:rsidR="00136752" w:rsidRDefault="00136752" w:rsidP="00136752"/>
    <w:p w:rsidR="00136752" w:rsidRDefault="00136752" w:rsidP="00136752">
      <w:pPr>
        <w:rPr>
          <w:b/>
          <w:bCs/>
        </w:rPr>
      </w:pPr>
      <w:r>
        <w:t xml:space="preserve">       </w:t>
      </w:r>
      <w:r w:rsidR="00730E87">
        <w:rPr>
          <w:b/>
          <w:bCs/>
        </w:rPr>
        <w:t>KOSZTY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  </w:t>
      </w:r>
      <w:r>
        <w:t xml:space="preserve">Plan                                          - </w:t>
      </w:r>
      <w:r w:rsidR="00730E87">
        <w:t xml:space="preserve"> 4.130.950,00</w:t>
      </w:r>
      <w:r>
        <w:t xml:space="preserve"> zł</w:t>
      </w:r>
    </w:p>
    <w:p w:rsidR="00136752" w:rsidRDefault="00136752" w:rsidP="00136752">
      <w:r>
        <w:t xml:space="preserve">          Wykonanie za I półrocze         - </w:t>
      </w:r>
      <w:r w:rsidR="00730E87">
        <w:t xml:space="preserve"> 1.762.847,83</w:t>
      </w:r>
      <w:r>
        <w:t xml:space="preserve"> zł</w:t>
      </w:r>
    </w:p>
    <w:p w:rsidR="00136752" w:rsidRDefault="00136752" w:rsidP="00136752">
      <w:r>
        <w:t xml:space="preserve">           % wykonania                           -         </w:t>
      </w:r>
      <w:r w:rsidR="006B0F1C">
        <w:t>42,7</w:t>
      </w:r>
      <w:r>
        <w:t xml:space="preserve">  %</w:t>
      </w:r>
    </w:p>
    <w:p w:rsidR="00136752" w:rsidRDefault="00136752" w:rsidP="00136752">
      <w:r>
        <w:t xml:space="preserve">           Saldo na 30.06 20</w:t>
      </w:r>
      <w:r w:rsidR="006B0F1C">
        <w:t>10</w:t>
      </w:r>
      <w:r>
        <w:t xml:space="preserve"> r.            -   </w:t>
      </w:r>
      <w:r w:rsidR="006B0F1C">
        <w:t xml:space="preserve"> 138.532,07</w:t>
      </w:r>
      <w:r>
        <w:t>zł</w:t>
      </w:r>
    </w:p>
    <w:p w:rsidR="00136752" w:rsidRDefault="00136752" w:rsidP="00136752"/>
    <w:p w:rsidR="00136752" w:rsidRDefault="00136752" w:rsidP="00136752"/>
    <w:p w:rsidR="00487A92" w:rsidRDefault="00487A92" w:rsidP="00136752"/>
    <w:p w:rsidR="00136752" w:rsidRDefault="00136752" w:rsidP="00136752"/>
    <w:p w:rsidR="00136752" w:rsidRDefault="00136752" w:rsidP="0013675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DOCHODY WŁASNE JEDNOSTEK BUDŻETOWYCH</w:t>
      </w:r>
    </w:p>
    <w:p w:rsidR="00136752" w:rsidRDefault="00136752" w:rsidP="00136752">
      <w:pPr>
        <w:ind w:left="360"/>
        <w:rPr>
          <w:b/>
          <w:bCs/>
        </w:rPr>
      </w:pPr>
    </w:p>
    <w:p w:rsidR="00136752" w:rsidRDefault="00136752" w:rsidP="00136752">
      <w:pPr>
        <w:ind w:left="360"/>
        <w:rPr>
          <w:b/>
          <w:bCs/>
        </w:rPr>
      </w:pPr>
    </w:p>
    <w:p w:rsidR="00487A92" w:rsidRDefault="00487A92" w:rsidP="00136752">
      <w:pPr>
        <w:ind w:left="360"/>
        <w:rPr>
          <w:b/>
          <w:bCs/>
        </w:rPr>
      </w:pPr>
    </w:p>
    <w:p w:rsidR="00136752" w:rsidRDefault="00136752" w:rsidP="0013675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Szkoła Podstawowa w Barczewie</w:t>
      </w:r>
    </w:p>
    <w:p w:rsidR="00136752" w:rsidRDefault="00136752" w:rsidP="00136752">
      <w:pPr>
        <w:ind w:left="720"/>
        <w:rPr>
          <w:b/>
          <w:bCs/>
        </w:rPr>
      </w:pPr>
    </w:p>
    <w:p w:rsidR="00136752" w:rsidRDefault="00136752" w:rsidP="00136752">
      <w:pPr>
        <w:ind w:left="720"/>
        <w:rPr>
          <w:b/>
          <w:bCs/>
        </w:rPr>
      </w:pPr>
    </w:p>
    <w:p w:rsidR="00136752" w:rsidRDefault="00136752" w:rsidP="00136752">
      <w:pPr>
        <w:ind w:left="720"/>
        <w:rPr>
          <w:b/>
          <w:bCs/>
        </w:rPr>
      </w:pPr>
      <w:r>
        <w:rPr>
          <w:b/>
          <w:bCs/>
        </w:rPr>
        <w:t>PRZYCHODY</w:t>
      </w:r>
    </w:p>
    <w:p w:rsidR="00136752" w:rsidRDefault="00136752" w:rsidP="00136752">
      <w:pPr>
        <w:ind w:left="360"/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 </w:t>
      </w:r>
      <w:r>
        <w:t>Saldo początkowe                    -               x</w:t>
      </w:r>
    </w:p>
    <w:p w:rsidR="00136752" w:rsidRDefault="00136752" w:rsidP="00136752">
      <w:r>
        <w:t xml:space="preserve">         Plan                                          -        </w:t>
      </w:r>
      <w:r w:rsidR="006B0F1C">
        <w:t>249.500,00</w:t>
      </w:r>
      <w:r>
        <w:t xml:space="preserve"> zł</w:t>
      </w:r>
    </w:p>
    <w:p w:rsidR="00136752" w:rsidRDefault="00136752" w:rsidP="00136752">
      <w:r>
        <w:t xml:space="preserve">         Wykonanie za I półrocze        -         </w:t>
      </w:r>
      <w:r w:rsidR="006B0F1C">
        <w:t>113.265,28</w:t>
      </w:r>
      <w:r>
        <w:t xml:space="preserve"> zł</w:t>
      </w:r>
    </w:p>
    <w:p w:rsidR="00136752" w:rsidRDefault="00136752" w:rsidP="00136752">
      <w:r>
        <w:t xml:space="preserve">         % wykonania                           -              </w:t>
      </w:r>
      <w:r w:rsidR="000538FC">
        <w:t>45,4</w:t>
      </w:r>
      <w:r>
        <w:t xml:space="preserve"> %</w:t>
      </w:r>
    </w:p>
    <w:p w:rsidR="00136752" w:rsidRDefault="00136752" w:rsidP="00136752"/>
    <w:p w:rsidR="00136752" w:rsidRDefault="00136752" w:rsidP="00136752">
      <w:r>
        <w:t xml:space="preserve">       </w:t>
      </w:r>
    </w:p>
    <w:p w:rsidR="00487A92" w:rsidRDefault="00487A92" w:rsidP="00136752"/>
    <w:p w:rsidR="00136752" w:rsidRDefault="00136752" w:rsidP="00136752">
      <w:pPr>
        <w:rPr>
          <w:b/>
          <w:bCs/>
        </w:rPr>
      </w:pPr>
      <w:r>
        <w:t xml:space="preserve">      </w:t>
      </w:r>
      <w:r>
        <w:rPr>
          <w:b/>
          <w:bCs/>
        </w:rPr>
        <w:t>WYDATKI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</w:t>
      </w:r>
      <w:r>
        <w:t xml:space="preserve">Plan                                         -           </w:t>
      </w:r>
      <w:r w:rsidR="000538FC">
        <w:t>249.500,00</w:t>
      </w:r>
      <w:r>
        <w:t xml:space="preserve"> zł</w:t>
      </w:r>
    </w:p>
    <w:p w:rsidR="00136752" w:rsidRDefault="00136752" w:rsidP="00136752">
      <w:r>
        <w:t xml:space="preserve">        Wykonanie za I półrocze        -           </w:t>
      </w:r>
      <w:r w:rsidR="000538FC">
        <w:t>103.634,76</w:t>
      </w:r>
      <w:r>
        <w:t xml:space="preserve"> zł</w:t>
      </w:r>
    </w:p>
    <w:p w:rsidR="00136752" w:rsidRDefault="00136752" w:rsidP="00136752">
      <w:r>
        <w:t xml:space="preserve">         % wykonania                          -                </w:t>
      </w:r>
      <w:r w:rsidR="0053758A">
        <w:t>41,5</w:t>
      </w:r>
      <w:r>
        <w:t xml:space="preserve"> %</w:t>
      </w:r>
    </w:p>
    <w:p w:rsidR="00136752" w:rsidRDefault="00136752" w:rsidP="00136752">
      <w:r>
        <w:t xml:space="preserve">        Saldo na 30.06.20</w:t>
      </w:r>
      <w:r w:rsidR="0053758A">
        <w:t>10</w:t>
      </w:r>
      <w:r>
        <w:t xml:space="preserve"> r.            -                </w:t>
      </w:r>
      <w:r w:rsidR="0053758A">
        <w:t>9.630,52</w:t>
      </w:r>
      <w:r>
        <w:t xml:space="preserve"> zł</w:t>
      </w:r>
    </w:p>
    <w:p w:rsidR="00136752" w:rsidRDefault="00136752" w:rsidP="00136752"/>
    <w:p w:rsidR="00136752" w:rsidRDefault="00136752" w:rsidP="00136752"/>
    <w:p w:rsidR="00487A92" w:rsidRDefault="00487A92" w:rsidP="00136752"/>
    <w:p w:rsidR="00487A92" w:rsidRDefault="00487A92" w:rsidP="00136752"/>
    <w:p w:rsidR="00136752" w:rsidRDefault="00136752" w:rsidP="00136752">
      <w:pPr>
        <w:numPr>
          <w:ilvl w:val="0"/>
          <w:numId w:val="2"/>
        </w:numPr>
        <w:rPr>
          <w:b/>
        </w:rPr>
      </w:pPr>
      <w:r>
        <w:rPr>
          <w:b/>
        </w:rPr>
        <w:t>Gimnazjum w Barczewie</w:t>
      </w:r>
    </w:p>
    <w:p w:rsidR="00136752" w:rsidRDefault="00136752" w:rsidP="00136752">
      <w:pPr>
        <w:rPr>
          <w:b/>
        </w:rPr>
      </w:pPr>
    </w:p>
    <w:p w:rsidR="00136752" w:rsidRDefault="00136752" w:rsidP="00136752">
      <w:pPr>
        <w:rPr>
          <w:b/>
        </w:rPr>
      </w:pPr>
    </w:p>
    <w:p w:rsidR="00136752" w:rsidRDefault="00136752" w:rsidP="00136752">
      <w:pPr>
        <w:ind w:left="720"/>
        <w:rPr>
          <w:b/>
        </w:rPr>
      </w:pPr>
      <w:r>
        <w:rPr>
          <w:b/>
        </w:rPr>
        <w:t>PRZYCHODY</w:t>
      </w:r>
    </w:p>
    <w:p w:rsidR="00136752" w:rsidRDefault="00136752" w:rsidP="00136752">
      <w:pPr>
        <w:rPr>
          <w:b/>
        </w:rPr>
      </w:pPr>
    </w:p>
    <w:p w:rsidR="00136752" w:rsidRDefault="00136752" w:rsidP="00136752">
      <w:r>
        <w:rPr>
          <w:b/>
        </w:rPr>
        <w:t xml:space="preserve">        </w:t>
      </w:r>
      <w:r>
        <w:t>Saldo początkowe                    -                x</w:t>
      </w:r>
    </w:p>
    <w:p w:rsidR="00136752" w:rsidRDefault="00136752" w:rsidP="00136752">
      <w:r>
        <w:t xml:space="preserve">         Plan                                          -       114.500,00 zł</w:t>
      </w:r>
    </w:p>
    <w:p w:rsidR="00136752" w:rsidRDefault="00136752" w:rsidP="00136752">
      <w:r>
        <w:t xml:space="preserve">         Wykonanie za I półrocze        -         </w:t>
      </w:r>
      <w:r w:rsidR="0073469E">
        <w:t xml:space="preserve"> 51.259,44</w:t>
      </w:r>
      <w:r>
        <w:t xml:space="preserve"> zł</w:t>
      </w:r>
    </w:p>
    <w:p w:rsidR="00136752" w:rsidRDefault="00136752" w:rsidP="00136752">
      <w:r>
        <w:t xml:space="preserve">         % wykonania               </w:t>
      </w:r>
      <w:r w:rsidR="0053758A">
        <w:t xml:space="preserve">            -               44,8</w:t>
      </w:r>
      <w:r>
        <w:t xml:space="preserve"> %</w:t>
      </w:r>
    </w:p>
    <w:p w:rsidR="00136752" w:rsidRDefault="00136752" w:rsidP="00136752">
      <w:r>
        <w:t xml:space="preserve">       </w:t>
      </w:r>
    </w:p>
    <w:p w:rsidR="00136752" w:rsidRDefault="00136752" w:rsidP="00136752"/>
    <w:p w:rsidR="00136752" w:rsidRDefault="00136752" w:rsidP="00136752">
      <w:pPr>
        <w:rPr>
          <w:b/>
          <w:bCs/>
        </w:rPr>
      </w:pPr>
      <w:r>
        <w:t xml:space="preserve">       </w:t>
      </w:r>
      <w:r>
        <w:rPr>
          <w:b/>
          <w:bCs/>
        </w:rPr>
        <w:t>WYDATKI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</w:t>
      </w:r>
      <w:r>
        <w:t>Plan                                         -            114.500,00 zł</w:t>
      </w:r>
    </w:p>
    <w:p w:rsidR="00136752" w:rsidRDefault="00136752" w:rsidP="00136752">
      <w:r>
        <w:t xml:space="preserve">        Wykonanie za I półrocze        -            </w:t>
      </w:r>
      <w:r w:rsidR="00CD6D01">
        <w:t xml:space="preserve">  51.234,00</w:t>
      </w:r>
      <w:r>
        <w:t xml:space="preserve"> zł</w:t>
      </w:r>
    </w:p>
    <w:p w:rsidR="00136752" w:rsidRDefault="00136752" w:rsidP="00136752">
      <w:r>
        <w:t xml:space="preserve">         % wykonania                          -               </w:t>
      </w:r>
      <w:r w:rsidR="00CD6D01">
        <w:t xml:space="preserve">   44,7</w:t>
      </w:r>
      <w:r>
        <w:t xml:space="preserve"> %</w:t>
      </w:r>
    </w:p>
    <w:p w:rsidR="00136752" w:rsidRDefault="00136752" w:rsidP="00136752">
      <w:r>
        <w:t xml:space="preserve">        Saldo na 30.06.20</w:t>
      </w:r>
      <w:r w:rsidR="00CD6D01">
        <w:t>10</w:t>
      </w:r>
      <w:r>
        <w:t xml:space="preserve"> r.            -              </w:t>
      </w:r>
      <w:r w:rsidR="00CD6D01">
        <w:t xml:space="preserve">       25,44</w:t>
      </w:r>
      <w:r>
        <w:t xml:space="preserve"> zł</w:t>
      </w:r>
    </w:p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>
      <w:pPr>
        <w:numPr>
          <w:ilvl w:val="0"/>
          <w:numId w:val="2"/>
        </w:numPr>
        <w:rPr>
          <w:b/>
        </w:rPr>
      </w:pPr>
      <w:r>
        <w:rPr>
          <w:b/>
        </w:rPr>
        <w:t>Przedszkole Miejskie w Barczewie</w:t>
      </w: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pPr>
        <w:ind w:left="720"/>
        <w:rPr>
          <w:b/>
        </w:rPr>
      </w:pPr>
      <w:r>
        <w:rPr>
          <w:b/>
        </w:rPr>
        <w:t>PRZYCHODY</w:t>
      </w: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r>
        <w:rPr>
          <w:b/>
        </w:rPr>
        <w:t xml:space="preserve">         </w:t>
      </w:r>
      <w:r>
        <w:t>Saldo początkowe                    -                 x</w:t>
      </w:r>
    </w:p>
    <w:p w:rsidR="00136752" w:rsidRDefault="00136752" w:rsidP="00136752">
      <w:r>
        <w:t xml:space="preserve">         Plan                       </w:t>
      </w:r>
      <w:r w:rsidR="00CD6D01">
        <w:t xml:space="preserve">                   -          200.000,00</w:t>
      </w:r>
      <w:r>
        <w:t xml:space="preserve"> zł</w:t>
      </w:r>
    </w:p>
    <w:p w:rsidR="00136752" w:rsidRDefault="00136752" w:rsidP="00136752">
      <w:r>
        <w:t xml:space="preserve">         Wykonanie za I półrocze        -             </w:t>
      </w:r>
      <w:r w:rsidR="00CD6D01">
        <w:t xml:space="preserve"> 78.385,17</w:t>
      </w:r>
      <w:r>
        <w:t xml:space="preserve"> zł</w:t>
      </w:r>
    </w:p>
    <w:p w:rsidR="00136752" w:rsidRDefault="00136752" w:rsidP="00136752">
      <w:r>
        <w:t xml:space="preserve">         % wykonania                </w:t>
      </w:r>
      <w:r w:rsidR="00CD6D01">
        <w:t xml:space="preserve">           -                </w:t>
      </w:r>
      <w:r w:rsidR="002504D1">
        <w:t>39,2</w:t>
      </w:r>
      <w:r>
        <w:t xml:space="preserve"> %</w:t>
      </w:r>
    </w:p>
    <w:p w:rsidR="00136752" w:rsidRDefault="00136752" w:rsidP="00136752"/>
    <w:p w:rsidR="00136752" w:rsidRDefault="00136752" w:rsidP="00136752">
      <w:r>
        <w:t xml:space="preserve">       </w:t>
      </w:r>
    </w:p>
    <w:p w:rsidR="00136752" w:rsidRDefault="00136752" w:rsidP="00136752"/>
    <w:p w:rsidR="00136752" w:rsidRDefault="00136752" w:rsidP="00136752">
      <w:pPr>
        <w:rPr>
          <w:b/>
          <w:bCs/>
        </w:rPr>
      </w:pPr>
      <w:r>
        <w:t xml:space="preserve">       </w:t>
      </w:r>
      <w:r>
        <w:rPr>
          <w:b/>
          <w:bCs/>
        </w:rPr>
        <w:t>WYDATKI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</w:t>
      </w:r>
      <w:r>
        <w:t xml:space="preserve">Plan                                         -            </w:t>
      </w:r>
      <w:r w:rsidR="002504D1">
        <w:t>200.000,00</w:t>
      </w:r>
      <w:r>
        <w:t>zł</w:t>
      </w:r>
    </w:p>
    <w:p w:rsidR="00136752" w:rsidRDefault="00136752" w:rsidP="00136752">
      <w:r>
        <w:t xml:space="preserve">        Wykonanie za I półrocze        -              </w:t>
      </w:r>
      <w:r w:rsidR="002504D1">
        <w:t xml:space="preserve"> 77.849,22</w:t>
      </w:r>
      <w:r>
        <w:t xml:space="preserve"> zł</w:t>
      </w:r>
    </w:p>
    <w:p w:rsidR="00136752" w:rsidRDefault="00136752" w:rsidP="00136752">
      <w:r>
        <w:t xml:space="preserve">         % wykonania                          -                 </w:t>
      </w:r>
      <w:r w:rsidR="002504D1">
        <w:t>38,9</w:t>
      </w:r>
      <w:r>
        <w:t xml:space="preserve"> %</w:t>
      </w:r>
    </w:p>
    <w:p w:rsidR="00136752" w:rsidRDefault="00136752" w:rsidP="00136752">
      <w:r>
        <w:t xml:space="preserve">        Saldo na 30.06.20</w:t>
      </w:r>
      <w:r w:rsidR="002504D1">
        <w:t>10</w:t>
      </w:r>
      <w:r>
        <w:t xml:space="preserve"> r.            -                   </w:t>
      </w:r>
      <w:r w:rsidR="002504D1">
        <w:t>535,95</w:t>
      </w:r>
      <w:r>
        <w:t xml:space="preserve"> zł</w:t>
      </w:r>
    </w:p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>
      <w:pPr>
        <w:numPr>
          <w:ilvl w:val="0"/>
          <w:numId w:val="2"/>
        </w:numPr>
        <w:rPr>
          <w:b/>
        </w:rPr>
      </w:pPr>
      <w:r>
        <w:rPr>
          <w:b/>
        </w:rPr>
        <w:t>Zespół Szkolno-Przedszkolny w Łęgajnach</w:t>
      </w: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pPr>
        <w:ind w:left="720"/>
        <w:rPr>
          <w:b/>
        </w:rPr>
      </w:pPr>
      <w:r>
        <w:rPr>
          <w:b/>
        </w:rPr>
        <w:t>PRZYCHODY</w:t>
      </w:r>
    </w:p>
    <w:p w:rsidR="00136752" w:rsidRDefault="00136752" w:rsidP="00136752">
      <w:pPr>
        <w:ind w:left="360"/>
        <w:rPr>
          <w:b/>
        </w:rPr>
      </w:pPr>
    </w:p>
    <w:p w:rsidR="00136752" w:rsidRDefault="00136752" w:rsidP="00136752">
      <w:r>
        <w:rPr>
          <w:b/>
        </w:rPr>
        <w:t xml:space="preserve">         </w:t>
      </w:r>
      <w:r>
        <w:t>Saldo początkowe                    -            x</w:t>
      </w:r>
    </w:p>
    <w:p w:rsidR="00136752" w:rsidRDefault="00136752" w:rsidP="00136752">
      <w:r>
        <w:t xml:space="preserve">         Plan                                          -       50.000,00 zł</w:t>
      </w:r>
    </w:p>
    <w:p w:rsidR="00136752" w:rsidRDefault="00136752" w:rsidP="00136752">
      <w:r>
        <w:t xml:space="preserve">         Wykonanie za I półrocze        -        </w:t>
      </w:r>
      <w:r w:rsidR="004B651B">
        <w:t>30.296,29</w:t>
      </w:r>
      <w:r>
        <w:t xml:space="preserve"> zł</w:t>
      </w:r>
    </w:p>
    <w:p w:rsidR="00136752" w:rsidRDefault="00136752" w:rsidP="00136752">
      <w:r>
        <w:t xml:space="preserve">         % wykonania                           -           </w:t>
      </w:r>
      <w:r w:rsidR="004B651B">
        <w:t>60,6</w:t>
      </w:r>
      <w:r>
        <w:t xml:space="preserve"> %</w:t>
      </w:r>
    </w:p>
    <w:p w:rsidR="00136752" w:rsidRDefault="00136752" w:rsidP="00136752"/>
    <w:p w:rsidR="00136752" w:rsidRDefault="00136752" w:rsidP="00136752">
      <w:r>
        <w:t xml:space="preserve">       </w:t>
      </w:r>
    </w:p>
    <w:p w:rsidR="00136752" w:rsidRDefault="00136752" w:rsidP="00136752">
      <w:pPr>
        <w:rPr>
          <w:b/>
          <w:bCs/>
        </w:rPr>
      </w:pPr>
      <w:r>
        <w:t xml:space="preserve">       </w:t>
      </w:r>
      <w:r>
        <w:rPr>
          <w:b/>
          <w:bCs/>
        </w:rPr>
        <w:t>WYDATKI</w:t>
      </w:r>
    </w:p>
    <w:p w:rsidR="00136752" w:rsidRDefault="00136752" w:rsidP="00136752">
      <w:pPr>
        <w:rPr>
          <w:b/>
          <w:bCs/>
        </w:rPr>
      </w:pPr>
    </w:p>
    <w:p w:rsidR="00136752" w:rsidRDefault="00136752" w:rsidP="00136752">
      <w:r>
        <w:rPr>
          <w:b/>
          <w:bCs/>
        </w:rPr>
        <w:t xml:space="preserve">        </w:t>
      </w:r>
      <w:r>
        <w:t>Plan                                         -            50.000,00 zł</w:t>
      </w:r>
    </w:p>
    <w:p w:rsidR="00136752" w:rsidRDefault="00136752" w:rsidP="00136752">
      <w:r>
        <w:t xml:space="preserve">        Wykonanie za I półrocze        -            </w:t>
      </w:r>
      <w:r w:rsidR="004B651B">
        <w:t>29.512,50</w:t>
      </w:r>
      <w:r>
        <w:t xml:space="preserve"> zł</w:t>
      </w:r>
    </w:p>
    <w:p w:rsidR="00136752" w:rsidRDefault="00136752" w:rsidP="00136752">
      <w:r>
        <w:t xml:space="preserve">         % wykonania                          -               </w:t>
      </w:r>
      <w:r w:rsidR="004B651B">
        <w:t>59,0</w:t>
      </w:r>
      <w:r>
        <w:t xml:space="preserve"> %</w:t>
      </w:r>
    </w:p>
    <w:p w:rsidR="00136752" w:rsidRDefault="00136752" w:rsidP="00136752">
      <w:r>
        <w:t xml:space="preserve">        Saldo na 30.06.20</w:t>
      </w:r>
      <w:r w:rsidR="004B651B">
        <w:t>10</w:t>
      </w:r>
      <w:r>
        <w:t xml:space="preserve"> r.            -              </w:t>
      </w:r>
      <w:r w:rsidR="00CC1669">
        <w:t xml:space="preserve">  783,79</w:t>
      </w:r>
      <w:r>
        <w:t xml:space="preserve"> zł</w:t>
      </w:r>
    </w:p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/>
    <w:p w:rsidR="00136752" w:rsidRDefault="00136752" w:rsidP="00136752"/>
    <w:p w:rsidR="00777194" w:rsidRDefault="00777194"/>
    <w:sectPr w:rsidR="00777194" w:rsidSect="00774950">
      <w:footerReference w:type="default" r:id="rId7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F8" w:rsidRDefault="004278F8" w:rsidP="006D3F29">
      <w:r>
        <w:separator/>
      </w:r>
    </w:p>
  </w:endnote>
  <w:endnote w:type="continuationSeparator" w:id="0">
    <w:p w:rsidR="004278F8" w:rsidRDefault="004278F8" w:rsidP="006D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735"/>
      <w:docPartObj>
        <w:docPartGallery w:val="Page Numbers (Bottom of Page)"/>
        <w:docPartUnique/>
      </w:docPartObj>
    </w:sdtPr>
    <w:sdtContent>
      <w:p w:rsidR="006D3F29" w:rsidRDefault="00983BD6">
        <w:pPr>
          <w:pStyle w:val="Stopka"/>
        </w:pPr>
        <w:fldSimple w:instr=" PAGE   \* MERGEFORMAT ">
          <w:r w:rsidR="00E66514">
            <w:rPr>
              <w:noProof/>
            </w:rPr>
            <w:t>14</w:t>
          </w:r>
        </w:fldSimple>
      </w:p>
    </w:sdtContent>
  </w:sdt>
  <w:p w:rsidR="006D3F29" w:rsidRDefault="006D3F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F8" w:rsidRDefault="004278F8" w:rsidP="006D3F29">
      <w:r>
        <w:separator/>
      </w:r>
    </w:p>
  </w:footnote>
  <w:footnote w:type="continuationSeparator" w:id="0">
    <w:p w:rsidR="004278F8" w:rsidRDefault="004278F8" w:rsidP="006D3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A9"/>
    <w:multiLevelType w:val="hybridMultilevel"/>
    <w:tmpl w:val="3808D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D046E"/>
    <w:multiLevelType w:val="hybridMultilevel"/>
    <w:tmpl w:val="C10A45F4"/>
    <w:lvl w:ilvl="0" w:tplc="E2989C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52"/>
    <w:rsid w:val="000001FE"/>
    <w:rsid w:val="0000020B"/>
    <w:rsid w:val="000004E1"/>
    <w:rsid w:val="00000900"/>
    <w:rsid w:val="00000E00"/>
    <w:rsid w:val="00001456"/>
    <w:rsid w:val="00001C67"/>
    <w:rsid w:val="0000257B"/>
    <w:rsid w:val="000031B8"/>
    <w:rsid w:val="0000362D"/>
    <w:rsid w:val="00004AC7"/>
    <w:rsid w:val="000051E1"/>
    <w:rsid w:val="00005DCB"/>
    <w:rsid w:val="00006398"/>
    <w:rsid w:val="00006E56"/>
    <w:rsid w:val="00007021"/>
    <w:rsid w:val="000077CA"/>
    <w:rsid w:val="00007DA4"/>
    <w:rsid w:val="000105BD"/>
    <w:rsid w:val="0001074A"/>
    <w:rsid w:val="00011750"/>
    <w:rsid w:val="00011FF8"/>
    <w:rsid w:val="00012474"/>
    <w:rsid w:val="000126FF"/>
    <w:rsid w:val="00014968"/>
    <w:rsid w:val="00015338"/>
    <w:rsid w:val="00016222"/>
    <w:rsid w:val="000163FF"/>
    <w:rsid w:val="00016B3D"/>
    <w:rsid w:val="00016F8C"/>
    <w:rsid w:val="00017941"/>
    <w:rsid w:val="000179AE"/>
    <w:rsid w:val="00020494"/>
    <w:rsid w:val="000206A5"/>
    <w:rsid w:val="000213E1"/>
    <w:rsid w:val="00021569"/>
    <w:rsid w:val="00021B7C"/>
    <w:rsid w:val="00021F74"/>
    <w:rsid w:val="00023185"/>
    <w:rsid w:val="0002385E"/>
    <w:rsid w:val="00023B69"/>
    <w:rsid w:val="0002416B"/>
    <w:rsid w:val="00024546"/>
    <w:rsid w:val="00025050"/>
    <w:rsid w:val="000259C7"/>
    <w:rsid w:val="000263F8"/>
    <w:rsid w:val="0002686B"/>
    <w:rsid w:val="00026B07"/>
    <w:rsid w:val="000274F6"/>
    <w:rsid w:val="00030252"/>
    <w:rsid w:val="00030F7E"/>
    <w:rsid w:val="00031095"/>
    <w:rsid w:val="00031B4B"/>
    <w:rsid w:val="000323B8"/>
    <w:rsid w:val="0003248C"/>
    <w:rsid w:val="00032D49"/>
    <w:rsid w:val="0003394A"/>
    <w:rsid w:val="00033A32"/>
    <w:rsid w:val="00034E9D"/>
    <w:rsid w:val="000351A0"/>
    <w:rsid w:val="0003561D"/>
    <w:rsid w:val="00035ACB"/>
    <w:rsid w:val="00035BF1"/>
    <w:rsid w:val="00035E8E"/>
    <w:rsid w:val="00036660"/>
    <w:rsid w:val="000369F4"/>
    <w:rsid w:val="00036A64"/>
    <w:rsid w:val="0003770A"/>
    <w:rsid w:val="00037967"/>
    <w:rsid w:val="0004050C"/>
    <w:rsid w:val="00040D35"/>
    <w:rsid w:val="0004181E"/>
    <w:rsid w:val="0004241E"/>
    <w:rsid w:val="0004408B"/>
    <w:rsid w:val="00044F34"/>
    <w:rsid w:val="00045168"/>
    <w:rsid w:val="0004534D"/>
    <w:rsid w:val="0004569C"/>
    <w:rsid w:val="00045802"/>
    <w:rsid w:val="000458BE"/>
    <w:rsid w:val="00045C2D"/>
    <w:rsid w:val="000472C6"/>
    <w:rsid w:val="00047350"/>
    <w:rsid w:val="000475C1"/>
    <w:rsid w:val="000476A9"/>
    <w:rsid w:val="00050129"/>
    <w:rsid w:val="000501A0"/>
    <w:rsid w:val="000506FC"/>
    <w:rsid w:val="000509E5"/>
    <w:rsid w:val="00050B2C"/>
    <w:rsid w:val="000510B2"/>
    <w:rsid w:val="00053368"/>
    <w:rsid w:val="000538FC"/>
    <w:rsid w:val="00053E2E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22"/>
    <w:rsid w:val="00064FF0"/>
    <w:rsid w:val="00065407"/>
    <w:rsid w:val="00066D0A"/>
    <w:rsid w:val="00067C07"/>
    <w:rsid w:val="000703C9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D89"/>
    <w:rsid w:val="00073F8F"/>
    <w:rsid w:val="0007403E"/>
    <w:rsid w:val="000740ED"/>
    <w:rsid w:val="000742CD"/>
    <w:rsid w:val="0007438F"/>
    <w:rsid w:val="00074DB0"/>
    <w:rsid w:val="00075077"/>
    <w:rsid w:val="00075F29"/>
    <w:rsid w:val="0007647B"/>
    <w:rsid w:val="000764E3"/>
    <w:rsid w:val="00076F1B"/>
    <w:rsid w:val="00080ED5"/>
    <w:rsid w:val="00081DD4"/>
    <w:rsid w:val="00081FD7"/>
    <w:rsid w:val="00081FEF"/>
    <w:rsid w:val="000827BF"/>
    <w:rsid w:val="00082F61"/>
    <w:rsid w:val="00083362"/>
    <w:rsid w:val="00084D62"/>
    <w:rsid w:val="000856BE"/>
    <w:rsid w:val="0008585F"/>
    <w:rsid w:val="00085A80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351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740"/>
    <w:rsid w:val="000A5E26"/>
    <w:rsid w:val="000B01B1"/>
    <w:rsid w:val="000B367B"/>
    <w:rsid w:val="000B389C"/>
    <w:rsid w:val="000B3DDC"/>
    <w:rsid w:val="000B3FDF"/>
    <w:rsid w:val="000B4E38"/>
    <w:rsid w:val="000B5AC4"/>
    <w:rsid w:val="000B5CD7"/>
    <w:rsid w:val="000B5F08"/>
    <w:rsid w:val="000B63DF"/>
    <w:rsid w:val="000B7081"/>
    <w:rsid w:val="000B753B"/>
    <w:rsid w:val="000C00AB"/>
    <w:rsid w:val="000C0F54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569"/>
    <w:rsid w:val="000D0C13"/>
    <w:rsid w:val="000D0D05"/>
    <w:rsid w:val="000D0F51"/>
    <w:rsid w:val="000D1148"/>
    <w:rsid w:val="000D1339"/>
    <w:rsid w:val="000D1E14"/>
    <w:rsid w:val="000D2C73"/>
    <w:rsid w:val="000D3118"/>
    <w:rsid w:val="000D36A9"/>
    <w:rsid w:val="000D57E3"/>
    <w:rsid w:val="000D5E46"/>
    <w:rsid w:val="000D5E86"/>
    <w:rsid w:val="000D6A03"/>
    <w:rsid w:val="000D6EDB"/>
    <w:rsid w:val="000D7171"/>
    <w:rsid w:val="000D787F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737"/>
    <w:rsid w:val="000E78B1"/>
    <w:rsid w:val="000F1D9C"/>
    <w:rsid w:val="000F2E2B"/>
    <w:rsid w:val="000F45DC"/>
    <w:rsid w:val="000F4814"/>
    <w:rsid w:val="000F4818"/>
    <w:rsid w:val="000F6114"/>
    <w:rsid w:val="000F662E"/>
    <w:rsid w:val="000F6BD4"/>
    <w:rsid w:val="0010029E"/>
    <w:rsid w:val="00100328"/>
    <w:rsid w:val="00100454"/>
    <w:rsid w:val="00100F1E"/>
    <w:rsid w:val="001014EC"/>
    <w:rsid w:val="00103121"/>
    <w:rsid w:val="001031B8"/>
    <w:rsid w:val="00103503"/>
    <w:rsid w:val="00103745"/>
    <w:rsid w:val="00104E3B"/>
    <w:rsid w:val="00104E88"/>
    <w:rsid w:val="00105FA5"/>
    <w:rsid w:val="001060A4"/>
    <w:rsid w:val="0010692B"/>
    <w:rsid w:val="00106BF1"/>
    <w:rsid w:val="00106CCE"/>
    <w:rsid w:val="00107050"/>
    <w:rsid w:val="00107342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159B5"/>
    <w:rsid w:val="00115CC0"/>
    <w:rsid w:val="0012119D"/>
    <w:rsid w:val="00122803"/>
    <w:rsid w:val="001234F7"/>
    <w:rsid w:val="0012356A"/>
    <w:rsid w:val="0012388C"/>
    <w:rsid w:val="00123CF7"/>
    <w:rsid w:val="001248A8"/>
    <w:rsid w:val="00124B91"/>
    <w:rsid w:val="00124BD6"/>
    <w:rsid w:val="001254B5"/>
    <w:rsid w:val="001254C2"/>
    <w:rsid w:val="00125CA6"/>
    <w:rsid w:val="001277B2"/>
    <w:rsid w:val="00127CF0"/>
    <w:rsid w:val="0013036D"/>
    <w:rsid w:val="001310C6"/>
    <w:rsid w:val="0013218D"/>
    <w:rsid w:val="00132476"/>
    <w:rsid w:val="001331E7"/>
    <w:rsid w:val="001345C5"/>
    <w:rsid w:val="001345FF"/>
    <w:rsid w:val="00134A9B"/>
    <w:rsid w:val="00136752"/>
    <w:rsid w:val="001369A6"/>
    <w:rsid w:val="00136BF1"/>
    <w:rsid w:val="00137137"/>
    <w:rsid w:val="00137311"/>
    <w:rsid w:val="001373EB"/>
    <w:rsid w:val="0013799F"/>
    <w:rsid w:val="00140053"/>
    <w:rsid w:val="00140E3A"/>
    <w:rsid w:val="0014160B"/>
    <w:rsid w:val="00142A22"/>
    <w:rsid w:val="00142AA7"/>
    <w:rsid w:val="00143104"/>
    <w:rsid w:val="00143180"/>
    <w:rsid w:val="0014374C"/>
    <w:rsid w:val="00143E4D"/>
    <w:rsid w:val="001440ED"/>
    <w:rsid w:val="00144490"/>
    <w:rsid w:val="001453C0"/>
    <w:rsid w:val="001454E6"/>
    <w:rsid w:val="00145658"/>
    <w:rsid w:val="00145E12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89C"/>
    <w:rsid w:val="00153FBE"/>
    <w:rsid w:val="00154438"/>
    <w:rsid w:val="00154711"/>
    <w:rsid w:val="0015475D"/>
    <w:rsid w:val="001548A0"/>
    <w:rsid w:val="00154DE8"/>
    <w:rsid w:val="00155605"/>
    <w:rsid w:val="00155FDD"/>
    <w:rsid w:val="00156177"/>
    <w:rsid w:val="00156256"/>
    <w:rsid w:val="00156B96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A94"/>
    <w:rsid w:val="00162CEB"/>
    <w:rsid w:val="00162F7B"/>
    <w:rsid w:val="00163FF1"/>
    <w:rsid w:val="001641A9"/>
    <w:rsid w:val="0016456E"/>
    <w:rsid w:val="00165918"/>
    <w:rsid w:val="00165938"/>
    <w:rsid w:val="00165A66"/>
    <w:rsid w:val="00165D3A"/>
    <w:rsid w:val="00165D68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717"/>
    <w:rsid w:val="00170A01"/>
    <w:rsid w:val="00171379"/>
    <w:rsid w:val="00171654"/>
    <w:rsid w:val="0017194A"/>
    <w:rsid w:val="00171BC0"/>
    <w:rsid w:val="001732E3"/>
    <w:rsid w:val="0017386F"/>
    <w:rsid w:val="0017396E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3AD"/>
    <w:rsid w:val="00180585"/>
    <w:rsid w:val="00180EF0"/>
    <w:rsid w:val="00180FA2"/>
    <w:rsid w:val="001821EC"/>
    <w:rsid w:val="001822FB"/>
    <w:rsid w:val="001825A8"/>
    <w:rsid w:val="00182D8B"/>
    <w:rsid w:val="00182E87"/>
    <w:rsid w:val="00183074"/>
    <w:rsid w:val="00183BA4"/>
    <w:rsid w:val="00183E29"/>
    <w:rsid w:val="00185EF6"/>
    <w:rsid w:val="001861EB"/>
    <w:rsid w:val="001867B8"/>
    <w:rsid w:val="0018702E"/>
    <w:rsid w:val="00187902"/>
    <w:rsid w:val="00187CB7"/>
    <w:rsid w:val="00187EB0"/>
    <w:rsid w:val="00187F39"/>
    <w:rsid w:val="00191606"/>
    <w:rsid w:val="0019279B"/>
    <w:rsid w:val="00193274"/>
    <w:rsid w:val="00193FEA"/>
    <w:rsid w:val="001948E1"/>
    <w:rsid w:val="00194CD5"/>
    <w:rsid w:val="001954CE"/>
    <w:rsid w:val="001958DE"/>
    <w:rsid w:val="00196D4B"/>
    <w:rsid w:val="00196D8F"/>
    <w:rsid w:val="0019782A"/>
    <w:rsid w:val="00197841"/>
    <w:rsid w:val="00197C24"/>
    <w:rsid w:val="00197D0A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3595"/>
    <w:rsid w:val="001A4718"/>
    <w:rsid w:val="001A579C"/>
    <w:rsid w:val="001A67C6"/>
    <w:rsid w:val="001A70D2"/>
    <w:rsid w:val="001A7231"/>
    <w:rsid w:val="001A7295"/>
    <w:rsid w:val="001A74F0"/>
    <w:rsid w:val="001A7D27"/>
    <w:rsid w:val="001B0C3F"/>
    <w:rsid w:val="001B0E4D"/>
    <w:rsid w:val="001B4128"/>
    <w:rsid w:val="001B56B6"/>
    <w:rsid w:val="001B58B0"/>
    <w:rsid w:val="001B5E75"/>
    <w:rsid w:val="001B69B2"/>
    <w:rsid w:val="001B72F6"/>
    <w:rsid w:val="001C05D0"/>
    <w:rsid w:val="001C086B"/>
    <w:rsid w:val="001C12FF"/>
    <w:rsid w:val="001C16E0"/>
    <w:rsid w:val="001C1782"/>
    <w:rsid w:val="001C28B8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C6EC2"/>
    <w:rsid w:val="001C7912"/>
    <w:rsid w:val="001D0959"/>
    <w:rsid w:val="001D1279"/>
    <w:rsid w:val="001D2018"/>
    <w:rsid w:val="001D25BF"/>
    <w:rsid w:val="001D25EE"/>
    <w:rsid w:val="001D2D61"/>
    <w:rsid w:val="001D3D58"/>
    <w:rsid w:val="001D4DD6"/>
    <w:rsid w:val="001D52BB"/>
    <w:rsid w:val="001D5B7E"/>
    <w:rsid w:val="001D61C8"/>
    <w:rsid w:val="001D6694"/>
    <w:rsid w:val="001D6BEA"/>
    <w:rsid w:val="001E025E"/>
    <w:rsid w:val="001E0273"/>
    <w:rsid w:val="001E0362"/>
    <w:rsid w:val="001E08CF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25BE"/>
    <w:rsid w:val="001E318C"/>
    <w:rsid w:val="001E37E6"/>
    <w:rsid w:val="001E465E"/>
    <w:rsid w:val="001E4C67"/>
    <w:rsid w:val="001E4E59"/>
    <w:rsid w:val="001E568E"/>
    <w:rsid w:val="001E5F5B"/>
    <w:rsid w:val="001E603A"/>
    <w:rsid w:val="001E610E"/>
    <w:rsid w:val="001E6316"/>
    <w:rsid w:val="001E7425"/>
    <w:rsid w:val="001F001E"/>
    <w:rsid w:val="001F0239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6F5"/>
    <w:rsid w:val="002008E2"/>
    <w:rsid w:val="002009E6"/>
    <w:rsid w:val="00200B9C"/>
    <w:rsid w:val="00201163"/>
    <w:rsid w:val="002018BB"/>
    <w:rsid w:val="002021DF"/>
    <w:rsid w:val="00202377"/>
    <w:rsid w:val="00202673"/>
    <w:rsid w:val="0020280B"/>
    <w:rsid w:val="00203465"/>
    <w:rsid w:val="00203F0A"/>
    <w:rsid w:val="0020436E"/>
    <w:rsid w:val="00204CC9"/>
    <w:rsid w:val="002050BF"/>
    <w:rsid w:val="00205213"/>
    <w:rsid w:val="00205836"/>
    <w:rsid w:val="00206A2C"/>
    <w:rsid w:val="0020721D"/>
    <w:rsid w:val="00207F25"/>
    <w:rsid w:val="002106B1"/>
    <w:rsid w:val="0021081A"/>
    <w:rsid w:val="00210B51"/>
    <w:rsid w:val="00211369"/>
    <w:rsid w:val="00213331"/>
    <w:rsid w:val="0021396A"/>
    <w:rsid w:val="00213BCE"/>
    <w:rsid w:val="00213EBD"/>
    <w:rsid w:val="00213FE0"/>
    <w:rsid w:val="0021482E"/>
    <w:rsid w:val="00214C17"/>
    <w:rsid w:val="00214C29"/>
    <w:rsid w:val="00214ECE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0912"/>
    <w:rsid w:val="00220FB1"/>
    <w:rsid w:val="002214DA"/>
    <w:rsid w:val="00221652"/>
    <w:rsid w:val="002217C5"/>
    <w:rsid w:val="00221879"/>
    <w:rsid w:val="00221E8D"/>
    <w:rsid w:val="002235CC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6E6"/>
    <w:rsid w:val="00227C62"/>
    <w:rsid w:val="0023020B"/>
    <w:rsid w:val="00230DB2"/>
    <w:rsid w:val="00231925"/>
    <w:rsid w:val="00233623"/>
    <w:rsid w:val="00233CCF"/>
    <w:rsid w:val="00233D85"/>
    <w:rsid w:val="0023408A"/>
    <w:rsid w:val="002340E0"/>
    <w:rsid w:val="0023475A"/>
    <w:rsid w:val="00236552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2F2"/>
    <w:rsid w:val="002443A8"/>
    <w:rsid w:val="00244AFA"/>
    <w:rsid w:val="00244F04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4D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10C6"/>
    <w:rsid w:val="002626F0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593"/>
    <w:rsid w:val="00276D2F"/>
    <w:rsid w:val="00276E75"/>
    <w:rsid w:val="00277A3F"/>
    <w:rsid w:val="00280A8B"/>
    <w:rsid w:val="00280E85"/>
    <w:rsid w:val="00281054"/>
    <w:rsid w:val="002810D9"/>
    <w:rsid w:val="0028152C"/>
    <w:rsid w:val="00282932"/>
    <w:rsid w:val="00282CA5"/>
    <w:rsid w:val="00283545"/>
    <w:rsid w:val="00283803"/>
    <w:rsid w:val="00283F70"/>
    <w:rsid w:val="002855AE"/>
    <w:rsid w:val="00285E5D"/>
    <w:rsid w:val="00286356"/>
    <w:rsid w:val="002865FE"/>
    <w:rsid w:val="00286867"/>
    <w:rsid w:val="00286A61"/>
    <w:rsid w:val="00286F7D"/>
    <w:rsid w:val="002877BC"/>
    <w:rsid w:val="00287A65"/>
    <w:rsid w:val="00290030"/>
    <w:rsid w:val="00290597"/>
    <w:rsid w:val="00291212"/>
    <w:rsid w:val="002914FD"/>
    <w:rsid w:val="002916EF"/>
    <w:rsid w:val="00292503"/>
    <w:rsid w:val="002929A4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DBE"/>
    <w:rsid w:val="002A0867"/>
    <w:rsid w:val="002A1BB3"/>
    <w:rsid w:val="002A2127"/>
    <w:rsid w:val="002A2598"/>
    <w:rsid w:val="002A2C1F"/>
    <w:rsid w:val="002A38EF"/>
    <w:rsid w:val="002A4293"/>
    <w:rsid w:val="002A4843"/>
    <w:rsid w:val="002A4932"/>
    <w:rsid w:val="002A544B"/>
    <w:rsid w:val="002A5883"/>
    <w:rsid w:val="002A6C28"/>
    <w:rsid w:val="002A70CF"/>
    <w:rsid w:val="002A7A05"/>
    <w:rsid w:val="002A7A5C"/>
    <w:rsid w:val="002B0F47"/>
    <w:rsid w:val="002B1B9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A9F"/>
    <w:rsid w:val="002B6660"/>
    <w:rsid w:val="002B66BB"/>
    <w:rsid w:val="002B68DE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A3B"/>
    <w:rsid w:val="002D0DEA"/>
    <w:rsid w:val="002D0F99"/>
    <w:rsid w:val="002D0FC6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73"/>
    <w:rsid w:val="002D66B0"/>
    <w:rsid w:val="002D66B1"/>
    <w:rsid w:val="002D68F5"/>
    <w:rsid w:val="002D6D55"/>
    <w:rsid w:val="002D7563"/>
    <w:rsid w:val="002E0309"/>
    <w:rsid w:val="002E2C1F"/>
    <w:rsid w:val="002E3066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0EC"/>
    <w:rsid w:val="002E77B4"/>
    <w:rsid w:val="002F0019"/>
    <w:rsid w:val="002F07A4"/>
    <w:rsid w:val="002F0A40"/>
    <w:rsid w:val="002F11E3"/>
    <w:rsid w:val="002F1360"/>
    <w:rsid w:val="002F2FFE"/>
    <w:rsid w:val="002F3011"/>
    <w:rsid w:val="002F31FC"/>
    <w:rsid w:val="002F43E0"/>
    <w:rsid w:val="002F536B"/>
    <w:rsid w:val="002F5FAF"/>
    <w:rsid w:val="002F78AE"/>
    <w:rsid w:val="002F7F5B"/>
    <w:rsid w:val="0030052B"/>
    <w:rsid w:val="00300798"/>
    <w:rsid w:val="00300B4F"/>
    <w:rsid w:val="00301704"/>
    <w:rsid w:val="00302417"/>
    <w:rsid w:val="003026D8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41C3"/>
    <w:rsid w:val="003148DB"/>
    <w:rsid w:val="00314A3F"/>
    <w:rsid w:val="00314C58"/>
    <w:rsid w:val="0031524B"/>
    <w:rsid w:val="00315339"/>
    <w:rsid w:val="00315AD4"/>
    <w:rsid w:val="00315C1C"/>
    <w:rsid w:val="00315D37"/>
    <w:rsid w:val="0031658D"/>
    <w:rsid w:val="00316EE9"/>
    <w:rsid w:val="003170B6"/>
    <w:rsid w:val="0031716D"/>
    <w:rsid w:val="003178F9"/>
    <w:rsid w:val="00320486"/>
    <w:rsid w:val="0032090A"/>
    <w:rsid w:val="003225BB"/>
    <w:rsid w:val="00323FA0"/>
    <w:rsid w:val="00324075"/>
    <w:rsid w:val="0032434C"/>
    <w:rsid w:val="003248AF"/>
    <w:rsid w:val="00324B5D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454"/>
    <w:rsid w:val="00333A22"/>
    <w:rsid w:val="00333E02"/>
    <w:rsid w:val="003349A5"/>
    <w:rsid w:val="00334F23"/>
    <w:rsid w:val="00335143"/>
    <w:rsid w:val="00335863"/>
    <w:rsid w:val="00335C54"/>
    <w:rsid w:val="00335C86"/>
    <w:rsid w:val="00336A9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8C"/>
    <w:rsid w:val="0035516F"/>
    <w:rsid w:val="00356B91"/>
    <w:rsid w:val="00356D82"/>
    <w:rsid w:val="00356ED7"/>
    <w:rsid w:val="00357575"/>
    <w:rsid w:val="00357E21"/>
    <w:rsid w:val="00360415"/>
    <w:rsid w:val="00360468"/>
    <w:rsid w:val="00360787"/>
    <w:rsid w:val="00360EB8"/>
    <w:rsid w:val="003618EC"/>
    <w:rsid w:val="00361AED"/>
    <w:rsid w:val="00361D51"/>
    <w:rsid w:val="00362AD2"/>
    <w:rsid w:val="00362AD8"/>
    <w:rsid w:val="003634E4"/>
    <w:rsid w:val="00363702"/>
    <w:rsid w:val="00363C5A"/>
    <w:rsid w:val="0036420E"/>
    <w:rsid w:val="003642E2"/>
    <w:rsid w:val="00364580"/>
    <w:rsid w:val="00365378"/>
    <w:rsid w:val="003658BC"/>
    <w:rsid w:val="00365A83"/>
    <w:rsid w:val="00365AC5"/>
    <w:rsid w:val="003664E6"/>
    <w:rsid w:val="003665B8"/>
    <w:rsid w:val="00367036"/>
    <w:rsid w:val="00367F61"/>
    <w:rsid w:val="0037068A"/>
    <w:rsid w:val="00370C5D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5D83"/>
    <w:rsid w:val="00376317"/>
    <w:rsid w:val="00376449"/>
    <w:rsid w:val="00376C9A"/>
    <w:rsid w:val="00376E43"/>
    <w:rsid w:val="00377858"/>
    <w:rsid w:val="00377D67"/>
    <w:rsid w:val="0038003B"/>
    <w:rsid w:val="00380A2C"/>
    <w:rsid w:val="00381D13"/>
    <w:rsid w:val="0038203E"/>
    <w:rsid w:val="0038283F"/>
    <w:rsid w:val="00382EF2"/>
    <w:rsid w:val="003830A9"/>
    <w:rsid w:val="003831D8"/>
    <w:rsid w:val="003836F5"/>
    <w:rsid w:val="00383B3E"/>
    <w:rsid w:val="00384080"/>
    <w:rsid w:val="003846A6"/>
    <w:rsid w:val="0038607B"/>
    <w:rsid w:val="00386366"/>
    <w:rsid w:val="003863E8"/>
    <w:rsid w:val="00386DCE"/>
    <w:rsid w:val="00386E1D"/>
    <w:rsid w:val="00387CDE"/>
    <w:rsid w:val="00390338"/>
    <w:rsid w:val="00390A20"/>
    <w:rsid w:val="00390FFE"/>
    <w:rsid w:val="0039129E"/>
    <w:rsid w:val="003915E0"/>
    <w:rsid w:val="003919B5"/>
    <w:rsid w:val="003925AA"/>
    <w:rsid w:val="00392C08"/>
    <w:rsid w:val="00392CDB"/>
    <w:rsid w:val="00393C3A"/>
    <w:rsid w:val="00394A4E"/>
    <w:rsid w:val="00395281"/>
    <w:rsid w:val="00395DC2"/>
    <w:rsid w:val="00396219"/>
    <w:rsid w:val="0039623B"/>
    <w:rsid w:val="00396860"/>
    <w:rsid w:val="003970DE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522"/>
    <w:rsid w:val="003A4AE6"/>
    <w:rsid w:val="003A4DE3"/>
    <w:rsid w:val="003A5114"/>
    <w:rsid w:val="003A51B7"/>
    <w:rsid w:val="003A53C0"/>
    <w:rsid w:val="003A5DB8"/>
    <w:rsid w:val="003A60DF"/>
    <w:rsid w:val="003A683F"/>
    <w:rsid w:val="003B0FAB"/>
    <w:rsid w:val="003B0FB4"/>
    <w:rsid w:val="003B188B"/>
    <w:rsid w:val="003B215C"/>
    <w:rsid w:val="003B3426"/>
    <w:rsid w:val="003B3B25"/>
    <w:rsid w:val="003B3C30"/>
    <w:rsid w:val="003B4AA6"/>
    <w:rsid w:val="003B5273"/>
    <w:rsid w:val="003B5DC9"/>
    <w:rsid w:val="003B64BC"/>
    <w:rsid w:val="003B78A4"/>
    <w:rsid w:val="003C119C"/>
    <w:rsid w:val="003C164A"/>
    <w:rsid w:val="003C17E7"/>
    <w:rsid w:val="003C261E"/>
    <w:rsid w:val="003C3A3A"/>
    <w:rsid w:val="003C3C41"/>
    <w:rsid w:val="003C3D22"/>
    <w:rsid w:val="003C3EF9"/>
    <w:rsid w:val="003C3FD3"/>
    <w:rsid w:val="003C553D"/>
    <w:rsid w:val="003C56B6"/>
    <w:rsid w:val="003C56C2"/>
    <w:rsid w:val="003C5917"/>
    <w:rsid w:val="003C5A48"/>
    <w:rsid w:val="003C5B76"/>
    <w:rsid w:val="003C6272"/>
    <w:rsid w:val="003C7316"/>
    <w:rsid w:val="003C7B67"/>
    <w:rsid w:val="003D0667"/>
    <w:rsid w:val="003D150C"/>
    <w:rsid w:val="003D31B4"/>
    <w:rsid w:val="003D3CF4"/>
    <w:rsid w:val="003D44B8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AC8"/>
    <w:rsid w:val="003E180F"/>
    <w:rsid w:val="003E1E1A"/>
    <w:rsid w:val="003E2C5C"/>
    <w:rsid w:val="003E2FF6"/>
    <w:rsid w:val="003E3009"/>
    <w:rsid w:val="003E3D30"/>
    <w:rsid w:val="003E4049"/>
    <w:rsid w:val="003E4CEF"/>
    <w:rsid w:val="003E586F"/>
    <w:rsid w:val="003E5F54"/>
    <w:rsid w:val="003E6229"/>
    <w:rsid w:val="003E6491"/>
    <w:rsid w:val="003E6A9A"/>
    <w:rsid w:val="003E6FF7"/>
    <w:rsid w:val="003F00BF"/>
    <w:rsid w:val="003F0701"/>
    <w:rsid w:val="003F19F4"/>
    <w:rsid w:val="003F221A"/>
    <w:rsid w:val="003F2565"/>
    <w:rsid w:val="003F26BB"/>
    <w:rsid w:val="003F2923"/>
    <w:rsid w:val="003F29C5"/>
    <w:rsid w:val="003F2FE5"/>
    <w:rsid w:val="003F341E"/>
    <w:rsid w:val="003F43B4"/>
    <w:rsid w:val="003F4ABB"/>
    <w:rsid w:val="003F5167"/>
    <w:rsid w:val="003F557D"/>
    <w:rsid w:val="003F59C0"/>
    <w:rsid w:val="003F59D4"/>
    <w:rsid w:val="003F5B72"/>
    <w:rsid w:val="003F6D3E"/>
    <w:rsid w:val="003F73F8"/>
    <w:rsid w:val="003F77AD"/>
    <w:rsid w:val="004016AC"/>
    <w:rsid w:val="00401DC0"/>
    <w:rsid w:val="00401F02"/>
    <w:rsid w:val="004024EE"/>
    <w:rsid w:val="004025D8"/>
    <w:rsid w:val="00402A00"/>
    <w:rsid w:val="00403FA4"/>
    <w:rsid w:val="004040D4"/>
    <w:rsid w:val="004045D1"/>
    <w:rsid w:val="0040484A"/>
    <w:rsid w:val="00404AC2"/>
    <w:rsid w:val="0040516D"/>
    <w:rsid w:val="00405D0E"/>
    <w:rsid w:val="00406E04"/>
    <w:rsid w:val="00406EAD"/>
    <w:rsid w:val="004074ED"/>
    <w:rsid w:val="004076CE"/>
    <w:rsid w:val="00407B40"/>
    <w:rsid w:val="00410466"/>
    <w:rsid w:val="00410C80"/>
    <w:rsid w:val="00411441"/>
    <w:rsid w:val="00411559"/>
    <w:rsid w:val="00411E48"/>
    <w:rsid w:val="00411F1B"/>
    <w:rsid w:val="004130B0"/>
    <w:rsid w:val="00413C70"/>
    <w:rsid w:val="00413F32"/>
    <w:rsid w:val="0041437C"/>
    <w:rsid w:val="0041445A"/>
    <w:rsid w:val="00414AAE"/>
    <w:rsid w:val="004166B2"/>
    <w:rsid w:val="00417609"/>
    <w:rsid w:val="00417653"/>
    <w:rsid w:val="00417CCD"/>
    <w:rsid w:val="004212CE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8F8"/>
    <w:rsid w:val="00427A62"/>
    <w:rsid w:val="0043012A"/>
    <w:rsid w:val="0043051F"/>
    <w:rsid w:val="00432006"/>
    <w:rsid w:val="004331D6"/>
    <w:rsid w:val="00433F2D"/>
    <w:rsid w:val="00433FC8"/>
    <w:rsid w:val="00435508"/>
    <w:rsid w:val="0043560A"/>
    <w:rsid w:val="00435D49"/>
    <w:rsid w:val="00435EDD"/>
    <w:rsid w:val="00436626"/>
    <w:rsid w:val="004366C7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A66"/>
    <w:rsid w:val="00443D2A"/>
    <w:rsid w:val="00443E1F"/>
    <w:rsid w:val="0044433C"/>
    <w:rsid w:val="004446A3"/>
    <w:rsid w:val="004452FB"/>
    <w:rsid w:val="00450BB3"/>
    <w:rsid w:val="00450E09"/>
    <w:rsid w:val="00450E61"/>
    <w:rsid w:val="00450EE5"/>
    <w:rsid w:val="00451814"/>
    <w:rsid w:val="00451D5A"/>
    <w:rsid w:val="00454AA7"/>
    <w:rsid w:val="00454E20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A3"/>
    <w:rsid w:val="004615BD"/>
    <w:rsid w:val="00461959"/>
    <w:rsid w:val="00461B97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676EC"/>
    <w:rsid w:val="00470937"/>
    <w:rsid w:val="00470997"/>
    <w:rsid w:val="00471400"/>
    <w:rsid w:val="00471948"/>
    <w:rsid w:val="00473884"/>
    <w:rsid w:val="004739CE"/>
    <w:rsid w:val="00473B54"/>
    <w:rsid w:val="0047426B"/>
    <w:rsid w:val="004742EA"/>
    <w:rsid w:val="00474E53"/>
    <w:rsid w:val="00476139"/>
    <w:rsid w:val="0047614B"/>
    <w:rsid w:val="004776F5"/>
    <w:rsid w:val="0048029A"/>
    <w:rsid w:val="00480AAC"/>
    <w:rsid w:val="00481821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86632"/>
    <w:rsid w:val="00486F1E"/>
    <w:rsid w:val="004879FF"/>
    <w:rsid w:val="00487A92"/>
    <w:rsid w:val="0049060F"/>
    <w:rsid w:val="0049097A"/>
    <w:rsid w:val="0049119C"/>
    <w:rsid w:val="00492590"/>
    <w:rsid w:val="0049394C"/>
    <w:rsid w:val="00493E27"/>
    <w:rsid w:val="00494F80"/>
    <w:rsid w:val="004958C9"/>
    <w:rsid w:val="00495941"/>
    <w:rsid w:val="00497094"/>
    <w:rsid w:val="004970A1"/>
    <w:rsid w:val="004A12CF"/>
    <w:rsid w:val="004A14E9"/>
    <w:rsid w:val="004A1F8F"/>
    <w:rsid w:val="004A2330"/>
    <w:rsid w:val="004A28ED"/>
    <w:rsid w:val="004A2C6B"/>
    <w:rsid w:val="004A2D99"/>
    <w:rsid w:val="004A3DE0"/>
    <w:rsid w:val="004A4747"/>
    <w:rsid w:val="004A484F"/>
    <w:rsid w:val="004A50DA"/>
    <w:rsid w:val="004A58D8"/>
    <w:rsid w:val="004A5EBF"/>
    <w:rsid w:val="004A6100"/>
    <w:rsid w:val="004A6205"/>
    <w:rsid w:val="004A7C78"/>
    <w:rsid w:val="004B0273"/>
    <w:rsid w:val="004B1411"/>
    <w:rsid w:val="004B164F"/>
    <w:rsid w:val="004B18A3"/>
    <w:rsid w:val="004B1D1E"/>
    <w:rsid w:val="004B21EB"/>
    <w:rsid w:val="004B25D8"/>
    <w:rsid w:val="004B28EB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651B"/>
    <w:rsid w:val="004B7079"/>
    <w:rsid w:val="004B777B"/>
    <w:rsid w:val="004B7C35"/>
    <w:rsid w:val="004B7D92"/>
    <w:rsid w:val="004C0854"/>
    <w:rsid w:val="004C0F76"/>
    <w:rsid w:val="004C23F3"/>
    <w:rsid w:val="004C26EA"/>
    <w:rsid w:val="004C2E49"/>
    <w:rsid w:val="004C42C7"/>
    <w:rsid w:val="004C4B5B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4F"/>
    <w:rsid w:val="004D3E5F"/>
    <w:rsid w:val="004D3F60"/>
    <w:rsid w:val="004D510D"/>
    <w:rsid w:val="004D596D"/>
    <w:rsid w:val="004D5D5C"/>
    <w:rsid w:val="004D5F01"/>
    <w:rsid w:val="004D5F9F"/>
    <w:rsid w:val="004D715A"/>
    <w:rsid w:val="004D7EE7"/>
    <w:rsid w:val="004E0138"/>
    <w:rsid w:val="004E0590"/>
    <w:rsid w:val="004E0793"/>
    <w:rsid w:val="004E0976"/>
    <w:rsid w:val="004E0B17"/>
    <w:rsid w:val="004E1D14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AEC"/>
    <w:rsid w:val="004F3E3F"/>
    <w:rsid w:val="004F3F83"/>
    <w:rsid w:val="004F4556"/>
    <w:rsid w:val="004F476C"/>
    <w:rsid w:val="004F485F"/>
    <w:rsid w:val="004F5655"/>
    <w:rsid w:val="004F5723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0412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17B68"/>
    <w:rsid w:val="00517F55"/>
    <w:rsid w:val="00517FE0"/>
    <w:rsid w:val="00520C42"/>
    <w:rsid w:val="00522EF6"/>
    <w:rsid w:val="00523717"/>
    <w:rsid w:val="00523A42"/>
    <w:rsid w:val="00524940"/>
    <w:rsid w:val="00524B37"/>
    <w:rsid w:val="005250EC"/>
    <w:rsid w:val="005261C2"/>
    <w:rsid w:val="005277C6"/>
    <w:rsid w:val="0053078C"/>
    <w:rsid w:val="00531586"/>
    <w:rsid w:val="005317EF"/>
    <w:rsid w:val="005320AC"/>
    <w:rsid w:val="005326ED"/>
    <w:rsid w:val="00532F83"/>
    <w:rsid w:val="00533538"/>
    <w:rsid w:val="005338B5"/>
    <w:rsid w:val="00534A58"/>
    <w:rsid w:val="00535593"/>
    <w:rsid w:val="00535D50"/>
    <w:rsid w:val="00536410"/>
    <w:rsid w:val="00536AD4"/>
    <w:rsid w:val="00537226"/>
    <w:rsid w:val="0053758A"/>
    <w:rsid w:val="005376D0"/>
    <w:rsid w:val="00537C77"/>
    <w:rsid w:val="00537D98"/>
    <w:rsid w:val="00537FD1"/>
    <w:rsid w:val="00540317"/>
    <w:rsid w:val="005404AC"/>
    <w:rsid w:val="00540677"/>
    <w:rsid w:val="00540948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68B8"/>
    <w:rsid w:val="00547002"/>
    <w:rsid w:val="005473E4"/>
    <w:rsid w:val="00547E27"/>
    <w:rsid w:val="00552557"/>
    <w:rsid w:val="00553A72"/>
    <w:rsid w:val="00553B9F"/>
    <w:rsid w:val="00555585"/>
    <w:rsid w:val="00555871"/>
    <w:rsid w:val="00555CDE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701"/>
    <w:rsid w:val="00572B92"/>
    <w:rsid w:val="00572CF1"/>
    <w:rsid w:val="00572D65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DFD"/>
    <w:rsid w:val="00577FC0"/>
    <w:rsid w:val="005800DE"/>
    <w:rsid w:val="00580C43"/>
    <w:rsid w:val="005814A0"/>
    <w:rsid w:val="0058163D"/>
    <w:rsid w:val="00582F80"/>
    <w:rsid w:val="00584125"/>
    <w:rsid w:val="005848A0"/>
    <w:rsid w:val="0058749D"/>
    <w:rsid w:val="005900D4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4EFD"/>
    <w:rsid w:val="00595534"/>
    <w:rsid w:val="00595E41"/>
    <w:rsid w:val="00595E74"/>
    <w:rsid w:val="00595F5C"/>
    <w:rsid w:val="00596184"/>
    <w:rsid w:val="00596434"/>
    <w:rsid w:val="0059687C"/>
    <w:rsid w:val="00596AE8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524"/>
    <w:rsid w:val="005A3898"/>
    <w:rsid w:val="005A5859"/>
    <w:rsid w:val="005A5EBA"/>
    <w:rsid w:val="005A7C74"/>
    <w:rsid w:val="005B26A2"/>
    <w:rsid w:val="005B2A31"/>
    <w:rsid w:val="005B2E3E"/>
    <w:rsid w:val="005B3312"/>
    <w:rsid w:val="005B4AF0"/>
    <w:rsid w:val="005B504C"/>
    <w:rsid w:val="005B51A0"/>
    <w:rsid w:val="005B79AA"/>
    <w:rsid w:val="005C0041"/>
    <w:rsid w:val="005C05AA"/>
    <w:rsid w:val="005C0CE5"/>
    <w:rsid w:val="005C11C3"/>
    <w:rsid w:val="005C125F"/>
    <w:rsid w:val="005C1365"/>
    <w:rsid w:val="005C188C"/>
    <w:rsid w:val="005C1F54"/>
    <w:rsid w:val="005C1FCB"/>
    <w:rsid w:val="005C2F14"/>
    <w:rsid w:val="005C3A27"/>
    <w:rsid w:val="005C4809"/>
    <w:rsid w:val="005C4B95"/>
    <w:rsid w:val="005C53CD"/>
    <w:rsid w:val="005C5731"/>
    <w:rsid w:val="005C5DC2"/>
    <w:rsid w:val="005C6601"/>
    <w:rsid w:val="005C743C"/>
    <w:rsid w:val="005C74EB"/>
    <w:rsid w:val="005C7599"/>
    <w:rsid w:val="005C770F"/>
    <w:rsid w:val="005C7F0B"/>
    <w:rsid w:val="005D0A71"/>
    <w:rsid w:val="005D268E"/>
    <w:rsid w:val="005D3084"/>
    <w:rsid w:val="005D32C5"/>
    <w:rsid w:val="005D35AD"/>
    <w:rsid w:val="005D3B75"/>
    <w:rsid w:val="005D3FE4"/>
    <w:rsid w:val="005D4FFE"/>
    <w:rsid w:val="005D51F4"/>
    <w:rsid w:val="005D5314"/>
    <w:rsid w:val="005D5CC0"/>
    <w:rsid w:val="005D6991"/>
    <w:rsid w:val="005D6DB0"/>
    <w:rsid w:val="005E0351"/>
    <w:rsid w:val="005E0426"/>
    <w:rsid w:val="005E10C7"/>
    <w:rsid w:val="005E19BB"/>
    <w:rsid w:val="005E1C79"/>
    <w:rsid w:val="005E1D18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2CA"/>
    <w:rsid w:val="005E6F7C"/>
    <w:rsid w:val="005E7D99"/>
    <w:rsid w:val="005E7DB5"/>
    <w:rsid w:val="005E7E8A"/>
    <w:rsid w:val="005F09D1"/>
    <w:rsid w:val="005F0B69"/>
    <w:rsid w:val="005F0E76"/>
    <w:rsid w:val="005F1495"/>
    <w:rsid w:val="005F2235"/>
    <w:rsid w:val="005F26A2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2F8"/>
    <w:rsid w:val="00602C6B"/>
    <w:rsid w:val="006044F6"/>
    <w:rsid w:val="00604A55"/>
    <w:rsid w:val="00605284"/>
    <w:rsid w:val="00606397"/>
    <w:rsid w:val="00606EBE"/>
    <w:rsid w:val="0060718B"/>
    <w:rsid w:val="00607246"/>
    <w:rsid w:val="0060762F"/>
    <w:rsid w:val="00607D9A"/>
    <w:rsid w:val="00607EBF"/>
    <w:rsid w:val="006103C1"/>
    <w:rsid w:val="00610C14"/>
    <w:rsid w:val="0061106A"/>
    <w:rsid w:val="00613AC7"/>
    <w:rsid w:val="006154B2"/>
    <w:rsid w:val="00615E5D"/>
    <w:rsid w:val="00616ED4"/>
    <w:rsid w:val="00617A4B"/>
    <w:rsid w:val="0062064F"/>
    <w:rsid w:val="00620BBF"/>
    <w:rsid w:val="0062157C"/>
    <w:rsid w:val="00621F51"/>
    <w:rsid w:val="006227B4"/>
    <w:rsid w:val="006235C5"/>
    <w:rsid w:val="006239D8"/>
    <w:rsid w:val="006241A8"/>
    <w:rsid w:val="0062441A"/>
    <w:rsid w:val="00624BB4"/>
    <w:rsid w:val="006251CB"/>
    <w:rsid w:val="00625D3E"/>
    <w:rsid w:val="00626382"/>
    <w:rsid w:val="006265C3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728"/>
    <w:rsid w:val="00633D61"/>
    <w:rsid w:val="006343AD"/>
    <w:rsid w:val="0063459D"/>
    <w:rsid w:val="00634748"/>
    <w:rsid w:val="006353CD"/>
    <w:rsid w:val="006357F2"/>
    <w:rsid w:val="00635963"/>
    <w:rsid w:val="006363DA"/>
    <w:rsid w:val="0063749F"/>
    <w:rsid w:val="00637C06"/>
    <w:rsid w:val="006405C0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516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1A89"/>
    <w:rsid w:val="006631EC"/>
    <w:rsid w:val="006632F4"/>
    <w:rsid w:val="00664202"/>
    <w:rsid w:val="006652D6"/>
    <w:rsid w:val="00665329"/>
    <w:rsid w:val="00665392"/>
    <w:rsid w:val="00665C05"/>
    <w:rsid w:val="00666309"/>
    <w:rsid w:val="006671B0"/>
    <w:rsid w:val="006672F5"/>
    <w:rsid w:val="006704A3"/>
    <w:rsid w:val="00670903"/>
    <w:rsid w:val="0067121C"/>
    <w:rsid w:val="006730DF"/>
    <w:rsid w:val="006739BD"/>
    <w:rsid w:val="00673F49"/>
    <w:rsid w:val="0067430B"/>
    <w:rsid w:val="00674742"/>
    <w:rsid w:val="006757C8"/>
    <w:rsid w:val="006757E1"/>
    <w:rsid w:val="00675EF5"/>
    <w:rsid w:val="00676D7D"/>
    <w:rsid w:val="00677881"/>
    <w:rsid w:val="00677C37"/>
    <w:rsid w:val="00680762"/>
    <w:rsid w:val="00680FA5"/>
    <w:rsid w:val="00681868"/>
    <w:rsid w:val="00681936"/>
    <w:rsid w:val="00681A28"/>
    <w:rsid w:val="006820D7"/>
    <w:rsid w:val="0068216B"/>
    <w:rsid w:val="006827C0"/>
    <w:rsid w:val="006827FF"/>
    <w:rsid w:val="006829F7"/>
    <w:rsid w:val="00682C2F"/>
    <w:rsid w:val="00683722"/>
    <w:rsid w:val="00684BEA"/>
    <w:rsid w:val="00686D88"/>
    <w:rsid w:val="00687890"/>
    <w:rsid w:val="00687C32"/>
    <w:rsid w:val="006901DB"/>
    <w:rsid w:val="0069071F"/>
    <w:rsid w:val="006911C6"/>
    <w:rsid w:val="00691774"/>
    <w:rsid w:val="00692F34"/>
    <w:rsid w:val="0069310D"/>
    <w:rsid w:val="00693EB2"/>
    <w:rsid w:val="00693EDC"/>
    <w:rsid w:val="00694383"/>
    <w:rsid w:val="00694566"/>
    <w:rsid w:val="006945B3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2A55"/>
    <w:rsid w:val="006A30DA"/>
    <w:rsid w:val="006A4826"/>
    <w:rsid w:val="006A5100"/>
    <w:rsid w:val="006A6514"/>
    <w:rsid w:val="006A7123"/>
    <w:rsid w:val="006A76FF"/>
    <w:rsid w:val="006B09A1"/>
    <w:rsid w:val="006B0AD8"/>
    <w:rsid w:val="006B0F1C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B77D8"/>
    <w:rsid w:val="006C14C4"/>
    <w:rsid w:val="006C1C90"/>
    <w:rsid w:val="006C23A2"/>
    <w:rsid w:val="006C25BA"/>
    <w:rsid w:val="006C2C85"/>
    <w:rsid w:val="006C383A"/>
    <w:rsid w:val="006C7411"/>
    <w:rsid w:val="006D0007"/>
    <w:rsid w:val="006D0410"/>
    <w:rsid w:val="006D0B64"/>
    <w:rsid w:val="006D110F"/>
    <w:rsid w:val="006D2B00"/>
    <w:rsid w:val="006D2B43"/>
    <w:rsid w:val="006D32E3"/>
    <w:rsid w:val="006D33B3"/>
    <w:rsid w:val="006D34E0"/>
    <w:rsid w:val="006D3F29"/>
    <w:rsid w:val="006D4D7C"/>
    <w:rsid w:val="006D6A86"/>
    <w:rsid w:val="006D74A2"/>
    <w:rsid w:val="006D75B3"/>
    <w:rsid w:val="006D7864"/>
    <w:rsid w:val="006E0211"/>
    <w:rsid w:val="006E0951"/>
    <w:rsid w:val="006E0DB3"/>
    <w:rsid w:val="006E0E03"/>
    <w:rsid w:val="006E0F3A"/>
    <w:rsid w:val="006E147A"/>
    <w:rsid w:val="006E165C"/>
    <w:rsid w:val="006E1D0A"/>
    <w:rsid w:val="006E28DE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5A3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B9"/>
    <w:rsid w:val="006F7EC0"/>
    <w:rsid w:val="006F7FD7"/>
    <w:rsid w:val="007003B5"/>
    <w:rsid w:val="007003CA"/>
    <w:rsid w:val="00700535"/>
    <w:rsid w:val="0070207D"/>
    <w:rsid w:val="007023A5"/>
    <w:rsid w:val="00702A33"/>
    <w:rsid w:val="00702DFB"/>
    <w:rsid w:val="0070313C"/>
    <w:rsid w:val="007031B4"/>
    <w:rsid w:val="00703CB2"/>
    <w:rsid w:val="00703FE0"/>
    <w:rsid w:val="0070419C"/>
    <w:rsid w:val="00704BD7"/>
    <w:rsid w:val="00706826"/>
    <w:rsid w:val="00706838"/>
    <w:rsid w:val="007100F4"/>
    <w:rsid w:val="00710E11"/>
    <w:rsid w:val="007112B7"/>
    <w:rsid w:val="00711D15"/>
    <w:rsid w:val="00711EBF"/>
    <w:rsid w:val="00712195"/>
    <w:rsid w:val="00712412"/>
    <w:rsid w:val="007126CC"/>
    <w:rsid w:val="00712939"/>
    <w:rsid w:val="00715574"/>
    <w:rsid w:val="00715C81"/>
    <w:rsid w:val="0071627D"/>
    <w:rsid w:val="00717412"/>
    <w:rsid w:val="007179F1"/>
    <w:rsid w:val="00717A5D"/>
    <w:rsid w:val="007205F6"/>
    <w:rsid w:val="00720764"/>
    <w:rsid w:val="00722F95"/>
    <w:rsid w:val="00723237"/>
    <w:rsid w:val="00723ED9"/>
    <w:rsid w:val="007240F4"/>
    <w:rsid w:val="00725074"/>
    <w:rsid w:val="00725FC5"/>
    <w:rsid w:val="007263C1"/>
    <w:rsid w:val="007265E8"/>
    <w:rsid w:val="007272CD"/>
    <w:rsid w:val="0072732E"/>
    <w:rsid w:val="00727972"/>
    <w:rsid w:val="00727E35"/>
    <w:rsid w:val="00730627"/>
    <w:rsid w:val="00730E87"/>
    <w:rsid w:val="0073174E"/>
    <w:rsid w:val="00731938"/>
    <w:rsid w:val="007319EC"/>
    <w:rsid w:val="00731B7A"/>
    <w:rsid w:val="00731E4E"/>
    <w:rsid w:val="00731F70"/>
    <w:rsid w:val="0073223C"/>
    <w:rsid w:val="00732DE9"/>
    <w:rsid w:val="00733432"/>
    <w:rsid w:val="00733909"/>
    <w:rsid w:val="0073469E"/>
    <w:rsid w:val="00734E5D"/>
    <w:rsid w:val="00734F8C"/>
    <w:rsid w:val="0073530E"/>
    <w:rsid w:val="007357F9"/>
    <w:rsid w:val="00735F7D"/>
    <w:rsid w:val="0073636D"/>
    <w:rsid w:val="007364BF"/>
    <w:rsid w:val="007365EB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1D4"/>
    <w:rsid w:val="00752612"/>
    <w:rsid w:val="007533ED"/>
    <w:rsid w:val="007541CE"/>
    <w:rsid w:val="00754D87"/>
    <w:rsid w:val="00755269"/>
    <w:rsid w:val="007554FB"/>
    <w:rsid w:val="00756939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6ED"/>
    <w:rsid w:val="00764DA4"/>
    <w:rsid w:val="007653B8"/>
    <w:rsid w:val="007653DD"/>
    <w:rsid w:val="00765588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337"/>
    <w:rsid w:val="00773A7C"/>
    <w:rsid w:val="00773B45"/>
    <w:rsid w:val="00774950"/>
    <w:rsid w:val="00775443"/>
    <w:rsid w:val="0077683C"/>
    <w:rsid w:val="00776A6F"/>
    <w:rsid w:val="00776F23"/>
    <w:rsid w:val="00776F5F"/>
    <w:rsid w:val="00777194"/>
    <w:rsid w:val="00780B02"/>
    <w:rsid w:val="0078204D"/>
    <w:rsid w:val="00783FF1"/>
    <w:rsid w:val="00784BAE"/>
    <w:rsid w:val="00784E58"/>
    <w:rsid w:val="00785BF7"/>
    <w:rsid w:val="00785D17"/>
    <w:rsid w:val="0078657B"/>
    <w:rsid w:val="00787861"/>
    <w:rsid w:val="00787C07"/>
    <w:rsid w:val="00787D6C"/>
    <w:rsid w:val="00787DCC"/>
    <w:rsid w:val="007907D4"/>
    <w:rsid w:val="00791199"/>
    <w:rsid w:val="00791383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4508"/>
    <w:rsid w:val="007B52D9"/>
    <w:rsid w:val="007B660C"/>
    <w:rsid w:val="007B664C"/>
    <w:rsid w:val="007B7928"/>
    <w:rsid w:val="007B7C63"/>
    <w:rsid w:val="007C0330"/>
    <w:rsid w:val="007C0752"/>
    <w:rsid w:val="007C1971"/>
    <w:rsid w:val="007C1CF9"/>
    <w:rsid w:val="007C2233"/>
    <w:rsid w:val="007C4625"/>
    <w:rsid w:val="007C4CC8"/>
    <w:rsid w:val="007C6A84"/>
    <w:rsid w:val="007C722B"/>
    <w:rsid w:val="007C7265"/>
    <w:rsid w:val="007C7723"/>
    <w:rsid w:val="007C77EC"/>
    <w:rsid w:val="007C7EAF"/>
    <w:rsid w:val="007C7F82"/>
    <w:rsid w:val="007D09D0"/>
    <w:rsid w:val="007D0AA4"/>
    <w:rsid w:val="007D0BC2"/>
    <w:rsid w:val="007D1379"/>
    <w:rsid w:val="007D14F4"/>
    <w:rsid w:val="007D1D92"/>
    <w:rsid w:val="007D1ED7"/>
    <w:rsid w:val="007D26EE"/>
    <w:rsid w:val="007D2AA7"/>
    <w:rsid w:val="007D2FDC"/>
    <w:rsid w:val="007D348C"/>
    <w:rsid w:val="007D3900"/>
    <w:rsid w:val="007D3B38"/>
    <w:rsid w:val="007D4357"/>
    <w:rsid w:val="007D4B73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4C53"/>
    <w:rsid w:val="007E512B"/>
    <w:rsid w:val="007E58AC"/>
    <w:rsid w:val="007E5C6E"/>
    <w:rsid w:val="007E5C83"/>
    <w:rsid w:val="007E60DC"/>
    <w:rsid w:val="007E66FE"/>
    <w:rsid w:val="007E68E3"/>
    <w:rsid w:val="007E777F"/>
    <w:rsid w:val="007F005F"/>
    <w:rsid w:val="007F073B"/>
    <w:rsid w:val="007F0E73"/>
    <w:rsid w:val="007F1005"/>
    <w:rsid w:val="007F17DA"/>
    <w:rsid w:val="007F1846"/>
    <w:rsid w:val="007F1931"/>
    <w:rsid w:val="007F1BAF"/>
    <w:rsid w:val="007F20E4"/>
    <w:rsid w:val="007F2246"/>
    <w:rsid w:val="007F2878"/>
    <w:rsid w:val="007F2A2A"/>
    <w:rsid w:val="007F2D34"/>
    <w:rsid w:val="007F4219"/>
    <w:rsid w:val="007F5387"/>
    <w:rsid w:val="007F5D6C"/>
    <w:rsid w:val="007F6093"/>
    <w:rsid w:val="00801216"/>
    <w:rsid w:val="00802239"/>
    <w:rsid w:val="00802853"/>
    <w:rsid w:val="00803B0D"/>
    <w:rsid w:val="008041DD"/>
    <w:rsid w:val="008046A7"/>
    <w:rsid w:val="008055BC"/>
    <w:rsid w:val="008055DB"/>
    <w:rsid w:val="0080752B"/>
    <w:rsid w:val="008078E6"/>
    <w:rsid w:val="00807B6D"/>
    <w:rsid w:val="00807F0C"/>
    <w:rsid w:val="00811D78"/>
    <w:rsid w:val="00811E94"/>
    <w:rsid w:val="008127A2"/>
    <w:rsid w:val="008127AF"/>
    <w:rsid w:val="00813070"/>
    <w:rsid w:val="008138E0"/>
    <w:rsid w:val="00813C7E"/>
    <w:rsid w:val="0081406F"/>
    <w:rsid w:val="008145AE"/>
    <w:rsid w:val="00815A46"/>
    <w:rsid w:val="0081635F"/>
    <w:rsid w:val="008177F4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30700"/>
    <w:rsid w:val="00831987"/>
    <w:rsid w:val="00832958"/>
    <w:rsid w:val="0083360A"/>
    <w:rsid w:val="008336B0"/>
    <w:rsid w:val="008338AE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2CFD"/>
    <w:rsid w:val="00846A96"/>
    <w:rsid w:val="00846F45"/>
    <w:rsid w:val="00846F64"/>
    <w:rsid w:val="008471A9"/>
    <w:rsid w:val="0084737F"/>
    <w:rsid w:val="0084769E"/>
    <w:rsid w:val="008476FD"/>
    <w:rsid w:val="00847976"/>
    <w:rsid w:val="008512F2"/>
    <w:rsid w:val="0085250D"/>
    <w:rsid w:val="00852D70"/>
    <w:rsid w:val="0085306A"/>
    <w:rsid w:val="00853268"/>
    <w:rsid w:val="0085329A"/>
    <w:rsid w:val="00853540"/>
    <w:rsid w:val="0085406E"/>
    <w:rsid w:val="0085418C"/>
    <w:rsid w:val="00854D83"/>
    <w:rsid w:val="00855350"/>
    <w:rsid w:val="008556E7"/>
    <w:rsid w:val="00855BE0"/>
    <w:rsid w:val="008563A0"/>
    <w:rsid w:val="008567A6"/>
    <w:rsid w:val="00856CA5"/>
    <w:rsid w:val="00856D2A"/>
    <w:rsid w:val="0085703F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110"/>
    <w:rsid w:val="00871212"/>
    <w:rsid w:val="0087142F"/>
    <w:rsid w:val="00871574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C16"/>
    <w:rsid w:val="00880EA3"/>
    <w:rsid w:val="00881E75"/>
    <w:rsid w:val="008824AA"/>
    <w:rsid w:val="00882811"/>
    <w:rsid w:val="00882C8B"/>
    <w:rsid w:val="00883B44"/>
    <w:rsid w:val="00883F6B"/>
    <w:rsid w:val="00884F25"/>
    <w:rsid w:val="00885123"/>
    <w:rsid w:val="00885E82"/>
    <w:rsid w:val="008863B6"/>
    <w:rsid w:val="0088713F"/>
    <w:rsid w:val="00887B62"/>
    <w:rsid w:val="00890A4A"/>
    <w:rsid w:val="0089117E"/>
    <w:rsid w:val="0089238F"/>
    <w:rsid w:val="00892904"/>
    <w:rsid w:val="00892CF3"/>
    <w:rsid w:val="00893D5D"/>
    <w:rsid w:val="00895601"/>
    <w:rsid w:val="008958C6"/>
    <w:rsid w:val="008959A3"/>
    <w:rsid w:val="00895B5C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9B1"/>
    <w:rsid w:val="008A7AD7"/>
    <w:rsid w:val="008B0466"/>
    <w:rsid w:val="008B12B1"/>
    <w:rsid w:val="008B12E3"/>
    <w:rsid w:val="008B15E2"/>
    <w:rsid w:val="008B18F7"/>
    <w:rsid w:val="008B2149"/>
    <w:rsid w:val="008B2B5D"/>
    <w:rsid w:val="008B2FC2"/>
    <w:rsid w:val="008B40B0"/>
    <w:rsid w:val="008B4627"/>
    <w:rsid w:val="008B56BC"/>
    <w:rsid w:val="008B5D7E"/>
    <w:rsid w:val="008B6026"/>
    <w:rsid w:val="008B674A"/>
    <w:rsid w:val="008B6A07"/>
    <w:rsid w:val="008B6C33"/>
    <w:rsid w:val="008B7991"/>
    <w:rsid w:val="008B7D06"/>
    <w:rsid w:val="008C019B"/>
    <w:rsid w:val="008C153F"/>
    <w:rsid w:val="008C1D34"/>
    <w:rsid w:val="008C28CC"/>
    <w:rsid w:val="008C2DB1"/>
    <w:rsid w:val="008C4479"/>
    <w:rsid w:val="008C67CA"/>
    <w:rsid w:val="008C69BC"/>
    <w:rsid w:val="008C7C35"/>
    <w:rsid w:val="008D0D58"/>
    <w:rsid w:val="008D134F"/>
    <w:rsid w:val="008D1E42"/>
    <w:rsid w:val="008D1E8D"/>
    <w:rsid w:val="008D20B4"/>
    <w:rsid w:val="008D309E"/>
    <w:rsid w:val="008D3EB7"/>
    <w:rsid w:val="008D4397"/>
    <w:rsid w:val="008D44A3"/>
    <w:rsid w:val="008D4500"/>
    <w:rsid w:val="008D4EFA"/>
    <w:rsid w:val="008D516D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37"/>
    <w:rsid w:val="008E326A"/>
    <w:rsid w:val="008E3668"/>
    <w:rsid w:val="008E37ED"/>
    <w:rsid w:val="008E3D49"/>
    <w:rsid w:val="008E48B5"/>
    <w:rsid w:val="008E4A7B"/>
    <w:rsid w:val="008E54B0"/>
    <w:rsid w:val="008E572A"/>
    <w:rsid w:val="008E59B0"/>
    <w:rsid w:val="008E6946"/>
    <w:rsid w:val="008E6F66"/>
    <w:rsid w:val="008F1050"/>
    <w:rsid w:val="008F1735"/>
    <w:rsid w:val="008F1CFC"/>
    <w:rsid w:val="008F1EA0"/>
    <w:rsid w:val="008F2CA0"/>
    <w:rsid w:val="008F3321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27C"/>
    <w:rsid w:val="00902ED1"/>
    <w:rsid w:val="00902FD3"/>
    <w:rsid w:val="00903B4C"/>
    <w:rsid w:val="0090409E"/>
    <w:rsid w:val="00904616"/>
    <w:rsid w:val="00904706"/>
    <w:rsid w:val="00905A80"/>
    <w:rsid w:val="00906218"/>
    <w:rsid w:val="0090626B"/>
    <w:rsid w:val="009064E6"/>
    <w:rsid w:val="00906D5D"/>
    <w:rsid w:val="009071D8"/>
    <w:rsid w:val="0090724C"/>
    <w:rsid w:val="009073B5"/>
    <w:rsid w:val="00907880"/>
    <w:rsid w:val="00910029"/>
    <w:rsid w:val="00910082"/>
    <w:rsid w:val="00910B56"/>
    <w:rsid w:val="0091108F"/>
    <w:rsid w:val="0091221F"/>
    <w:rsid w:val="009123E5"/>
    <w:rsid w:val="009128DC"/>
    <w:rsid w:val="00913F08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17E03"/>
    <w:rsid w:val="00921085"/>
    <w:rsid w:val="009214B9"/>
    <w:rsid w:val="00921727"/>
    <w:rsid w:val="009218A3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6F03"/>
    <w:rsid w:val="00937303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46CFF"/>
    <w:rsid w:val="0095229F"/>
    <w:rsid w:val="009529FD"/>
    <w:rsid w:val="00952CA7"/>
    <w:rsid w:val="009530A6"/>
    <w:rsid w:val="009535B3"/>
    <w:rsid w:val="00953811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4A0"/>
    <w:rsid w:val="00960606"/>
    <w:rsid w:val="00961013"/>
    <w:rsid w:val="0096154A"/>
    <w:rsid w:val="00961A10"/>
    <w:rsid w:val="00961A65"/>
    <w:rsid w:val="0096381B"/>
    <w:rsid w:val="00964375"/>
    <w:rsid w:val="00964692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0A7"/>
    <w:rsid w:val="009716FE"/>
    <w:rsid w:val="00971E6A"/>
    <w:rsid w:val="0097214F"/>
    <w:rsid w:val="009721CB"/>
    <w:rsid w:val="00972C53"/>
    <w:rsid w:val="00973511"/>
    <w:rsid w:val="0097433A"/>
    <w:rsid w:val="00974C18"/>
    <w:rsid w:val="0097517F"/>
    <w:rsid w:val="009756AB"/>
    <w:rsid w:val="00976433"/>
    <w:rsid w:val="009771D2"/>
    <w:rsid w:val="00977F88"/>
    <w:rsid w:val="00980007"/>
    <w:rsid w:val="00980250"/>
    <w:rsid w:val="0098029E"/>
    <w:rsid w:val="00980E6B"/>
    <w:rsid w:val="00980ECF"/>
    <w:rsid w:val="00981767"/>
    <w:rsid w:val="00981D53"/>
    <w:rsid w:val="0098335A"/>
    <w:rsid w:val="009836A1"/>
    <w:rsid w:val="00983BD6"/>
    <w:rsid w:val="00984168"/>
    <w:rsid w:val="009845AC"/>
    <w:rsid w:val="0098510C"/>
    <w:rsid w:val="00985A98"/>
    <w:rsid w:val="00985DD6"/>
    <w:rsid w:val="00986B83"/>
    <w:rsid w:val="00987465"/>
    <w:rsid w:val="009874B4"/>
    <w:rsid w:val="009905E5"/>
    <w:rsid w:val="00990693"/>
    <w:rsid w:val="009911A4"/>
    <w:rsid w:val="00991C8E"/>
    <w:rsid w:val="00992437"/>
    <w:rsid w:val="00992A18"/>
    <w:rsid w:val="00993271"/>
    <w:rsid w:val="00995228"/>
    <w:rsid w:val="009954BF"/>
    <w:rsid w:val="00995E20"/>
    <w:rsid w:val="00996548"/>
    <w:rsid w:val="00996656"/>
    <w:rsid w:val="009966F0"/>
    <w:rsid w:val="00996FC2"/>
    <w:rsid w:val="00997219"/>
    <w:rsid w:val="0099756C"/>
    <w:rsid w:val="009977E6"/>
    <w:rsid w:val="009979E4"/>
    <w:rsid w:val="009A04B9"/>
    <w:rsid w:val="009A2883"/>
    <w:rsid w:val="009A45CD"/>
    <w:rsid w:val="009A4AF1"/>
    <w:rsid w:val="009A5E0A"/>
    <w:rsid w:val="009A5E67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2AA5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2ABB"/>
    <w:rsid w:val="009C2F11"/>
    <w:rsid w:val="009C39D8"/>
    <w:rsid w:val="009C4930"/>
    <w:rsid w:val="009C52C8"/>
    <w:rsid w:val="009C5DEC"/>
    <w:rsid w:val="009C6281"/>
    <w:rsid w:val="009C6288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DDD"/>
    <w:rsid w:val="009D13DE"/>
    <w:rsid w:val="009D27C6"/>
    <w:rsid w:val="009D2AFF"/>
    <w:rsid w:val="009D34B2"/>
    <w:rsid w:val="009D3BCA"/>
    <w:rsid w:val="009D4133"/>
    <w:rsid w:val="009D560F"/>
    <w:rsid w:val="009D5762"/>
    <w:rsid w:val="009D5D78"/>
    <w:rsid w:val="009D735D"/>
    <w:rsid w:val="009D77EA"/>
    <w:rsid w:val="009D7AA0"/>
    <w:rsid w:val="009E00ED"/>
    <w:rsid w:val="009E0587"/>
    <w:rsid w:val="009E0681"/>
    <w:rsid w:val="009E0CA6"/>
    <w:rsid w:val="009E0F0E"/>
    <w:rsid w:val="009E1FFE"/>
    <w:rsid w:val="009E2564"/>
    <w:rsid w:val="009E2C15"/>
    <w:rsid w:val="009E2DCD"/>
    <w:rsid w:val="009E2E5E"/>
    <w:rsid w:val="009E37C2"/>
    <w:rsid w:val="009E3B4C"/>
    <w:rsid w:val="009E42A0"/>
    <w:rsid w:val="009E5761"/>
    <w:rsid w:val="009E5777"/>
    <w:rsid w:val="009E59A2"/>
    <w:rsid w:val="009E5E69"/>
    <w:rsid w:val="009E5F5A"/>
    <w:rsid w:val="009E62EF"/>
    <w:rsid w:val="009E6AF9"/>
    <w:rsid w:val="009E6B09"/>
    <w:rsid w:val="009E6E58"/>
    <w:rsid w:val="009E7216"/>
    <w:rsid w:val="009E73D6"/>
    <w:rsid w:val="009E7625"/>
    <w:rsid w:val="009E774F"/>
    <w:rsid w:val="009E7D42"/>
    <w:rsid w:val="009F0854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CC5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49E"/>
    <w:rsid w:val="00A01CFD"/>
    <w:rsid w:val="00A021A1"/>
    <w:rsid w:val="00A036E4"/>
    <w:rsid w:val="00A03A72"/>
    <w:rsid w:val="00A04501"/>
    <w:rsid w:val="00A045A0"/>
    <w:rsid w:val="00A06170"/>
    <w:rsid w:val="00A062A9"/>
    <w:rsid w:val="00A06344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55C"/>
    <w:rsid w:val="00A25718"/>
    <w:rsid w:val="00A25C40"/>
    <w:rsid w:val="00A26491"/>
    <w:rsid w:val="00A26B5A"/>
    <w:rsid w:val="00A26BC3"/>
    <w:rsid w:val="00A26EF5"/>
    <w:rsid w:val="00A2739C"/>
    <w:rsid w:val="00A27918"/>
    <w:rsid w:val="00A27B1A"/>
    <w:rsid w:val="00A30429"/>
    <w:rsid w:val="00A3101B"/>
    <w:rsid w:val="00A31187"/>
    <w:rsid w:val="00A3120B"/>
    <w:rsid w:val="00A31A8A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267C"/>
    <w:rsid w:val="00A426FF"/>
    <w:rsid w:val="00A42A4D"/>
    <w:rsid w:val="00A42F9A"/>
    <w:rsid w:val="00A42FE2"/>
    <w:rsid w:val="00A43A3A"/>
    <w:rsid w:val="00A43B2C"/>
    <w:rsid w:val="00A44DDC"/>
    <w:rsid w:val="00A45F79"/>
    <w:rsid w:val="00A467A8"/>
    <w:rsid w:val="00A46E94"/>
    <w:rsid w:val="00A472E7"/>
    <w:rsid w:val="00A47E04"/>
    <w:rsid w:val="00A47E64"/>
    <w:rsid w:val="00A47EBD"/>
    <w:rsid w:val="00A50986"/>
    <w:rsid w:val="00A50F96"/>
    <w:rsid w:val="00A50FC8"/>
    <w:rsid w:val="00A51E70"/>
    <w:rsid w:val="00A52210"/>
    <w:rsid w:val="00A525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1D0"/>
    <w:rsid w:val="00A60617"/>
    <w:rsid w:val="00A60797"/>
    <w:rsid w:val="00A6108E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67BA6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3DE"/>
    <w:rsid w:val="00A76BD7"/>
    <w:rsid w:val="00A77C30"/>
    <w:rsid w:val="00A80A7D"/>
    <w:rsid w:val="00A816D9"/>
    <w:rsid w:val="00A8212E"/>
    <w:rsid w:val="00A82CAF"/>
    <w:rsid w:val="00A83035"/>
    <w:rsid w:val="00A8400C"/>
    <w:rsid w:val="00A8521A"/>
    <w:rsid w:val="00A8629F"/>
    <w:rsid w:val="00A87206"/>
    <w:rsid w:val="00A90AEF"/>
    <w:rsid w:val="00A930E8"/>
    <w:rsid w:val="00A933B0"/>
    <w:rsid w:val="00A93CF1"/>
    <w:rsid w:val="00A93DA7"/>
    <w:rsid w:val="00A9458D"/>
    <w:rsid w:val="00A94F89"/>
    <w:rsid w:val="00A95A4C"/>
    <w:rsid w:val="00A95B60"/>
    <w:rsid w:val="00A95D1B"/>
    <w:rsid w:val="00A9606C"/>
    <w:rsid w:val="00A964C8"/>
    <w:rsid w:val="00A96DE0"/>
    <w:rsid w:val="00A9799F"/>
    <w:rsid w:val="00AA06B4"/>
    <w:rsid w:val="00AA0891"/>
    <w:rsid w:val="00AA0B89"/>
    <w:rsid w:val="00AA111D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A95"/>
    <w:rsid w:val="00AA6F1A"/>
    <w:rsid w:val="00AA7142"/>
    <w:rsid w:val="00AA7A16"/>
    <w:rsid w:val="00AA7ED6"/>
    <w:rsid w:val="00AB085C"/>
    <w:rsid w:val="00AB0D5B"/>
    <w:rsid w:val="00AB0D6F"/>
    <w:rsid w:val="00AB0E28"/>
    <w:rsid w:val="00AB1C81"/>
    <w:rsid w:val="00AB21F3"/>
    <w:rsid w:val="00AB2AA0"/>
    <w:rsid w:val="00AB37B7"/>
    <w:rsid w:val="00AB3A13"/>
    <w:rsid w:val="00AB3A4C"/>
    <w:rsid w:val="00AB3BC5"/>
    <w:rsid w:val="00AB43FB"/>
    <w:rsid w:val="00AB4DDD"/>
    <w:rsid w:val="00AB5312"/>
    <w:rsid w:val="00AB5F0E"/>
    <w:rsid w:val="00AB6E16"/>
    <w:rsid w:val="00AB7385"/>
    <w:rsid w:val="00AB77CC"/>
    <w:rsid w:val="00AB790A"/>
    <w:rsid w:val="00AB7C65"/>
    <w:rsid w:val="00AC0269"/>
    <w:rsid w:val="00AC07A0"/>
    <w:rsid w:val="00AC0A34"/>
    <w:rsid w:val="00AC180A"/>
    <w:rsid w:val="00AC1F8C"/>
    <w:rsid w:val="00AC2591"/>
    <w:rsid w:val="00AC5097"/>
    <w:rsid w:val="00AC53B0"/>
    <w:rsid w:val="00AC548C"/>
    <w:rsid w:val="00AC563B"/>
    <w:rsid w:val="00AC6EAD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C2C"/>
    <w:rsid w:val="00AD5FF0"/>
    <w:rsid w:val="00AD6250"/>
    <w:rsid w:val="00AD657E"/>
    <w:rsid w:val="00AD77F9"/>
    <w:rsid w:val="00AE0607"/>
    <w:rsid w:val="00AE23F5"/>
    <w:rsid w:val="00AE2D91"/>
    <w:rsid w:val="00AE32A3"/>
    <w:rsid w:val="00AE37A8"/>
    <w:rsid w:val="00AE4338"/>
    <w:rsid w:val="00AE464C"/>
    <w:rsid w:val="00AE4F2E"/>
    <w:rsid w:val="00AE5971"/>
    <w:rsid w:val="00AE5C34"/>
    <w:rsid w:val="00AE7230"/>
    <w:rsid w:val="00AE7E36"/>
    <w:rsid w:val="00AF0411"/>
    <w:rsid w:val="00AF09E1"/>
    <w:rsid w:val="00AF14DC"/>
    <w:rsid w:val="00AF1A9C"/>
    <w:rsid w:val="00AF357A"/>
    <w:rsid w:val="00AF43EC"/>
    <w:rsid w:val="00AF4404"/>
    <w:rsid w:val="00AF5809"/>
    <w:rsid w:val="00AF6593"/>
    <w:rsid w:val="00AF6664"/>
    <w:rsid w:val="00AF70B4"/>
    <w:rsid w:val="00AF7CCF"/>
    <w:rsid w:val="00AF7EA8"/>
    <w:rsid w:val="00B0029D"/>
    <w:rsid w:val="00B00415"/>
    <w:rsid w:val="00B0046E"/>
    <w:rsid w:val="00B00F64"/>
    <w:rsid w:val="00B01BEA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1D1"/>
    <w:rsid w:val="00B06662"/>
    <w:rsid w:val="00B066C9"/>
    <w:rsid w:val="00B06C6B"/>
    <w:rsid w:val="00B07154"/>
    <w:rsid w:val="00B079DA"/>
    <w:rsid w:val="00B101DF"/>
    <w:rsid w:val="00B105CD"/>
    <w:rsid w:val="00B10910"/>
    <w:rsid w:val="00B10EE6"/>
    <w:rsid w:val="00B122A6"/>
    <w:rsid w:val="00B130FE"/>
    <w:rsid w:val="00B13716"/>
    <w:rsid w:val="00B13F67"/>
    <w:rsid w:val="00B14047"/>
    <w:rsid w:val="00B146D2"/>
    <w:rsid w:val="00B147C6"/>
    <w:rsid w:val="00B1506F"/>
    <w:rsid w:val="00B152BD"/>
    <w:rsid w:val="00B154FE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1C6"/>
    <w:rsid w:val="00B24481"/>
    <w:rsid w:val="00B245BE"/>
    <w:rsid w:val="00B2505D"/>
    <w:rsid w:val="00B257E7"/>
    <w:rsid w:val="00B278C8"/>
    <w:rsid w:val="00B278D3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5E7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2D27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DEA"/>
    <w:rsid w:val="00B62E94"/>
    <w:rsid w:val="00B63950"/>
    <w:rsid w:val="00B640D9"/>
    <w:rsid w:val="00B64C14"/>
    <w:rsid w:val="00B658D7"/>
    <w:rsid w:val="00B65B0B"/>
    <w:rsid w:val="00B67C89"/>
    <w:rsid w:val="00B67C8A"/>
    <w:rsid w:val="00B707BC"/>
    <w:rsid w:val="00B709ED"/>
    <w:rsid w:val="00B70EFC"/>
    <w:rsid w:val="00B7100E"/>
    <w:rsid w:val="00B71094"/>
    <w:rsid w:val="00B7177C"/>
    <w:rsid w:val="00B71848"/>
    <w:rsid w:val="00B71940"/>
    <w:rsid w:val="00B72CAD"/>
    <w:rsid w:val="00B72E3C"/>
    <w:rsid w:val="00B73B5B"/>
    <w:rsid w:val="00B74537"/>
    <w:rsid w:val="00B75F87"/>
    <w:rsid w:val="00B75F89"/>
    <w:rsid w:val="00B7601E"/>
    <w:rsid w:val="00B76779"/>
    <w:rsid w:val="00B76B79"/>
    <w:rsid w:val="00B77AEC"/>
    <w:rsid w:val="00B77B49"/>
    <w:rsid w:val="00B77FAF"/>
    <w:rsid w:val="00B807A6"/>
    <w:rsid w:val="00B82378"/>
    <w:rsid w:val="00B824E4"/>
    <w:rsid w:val="00B83410"/>
    <w:rsid w:val="00B83BF4"/>
    <w:rsid w:val="00B842E2"/>
    <w:rsid w:val="00B84648"/>
    <w:rsid w:val="00B84779"/>
    <w:rsid w:val="00B84ED1"/>
    <w:rsid w:val="00B85918"/>
    <w:rsid w:val="00B86043"/>
    <w:rsid w:val="00B861FC"/>
    <w:rsid w:val="00B86698"/>
    <w:rsid w:val="00B8718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3EA"/>
    <w:rsid w:val="00B937CA"/>
    <w:rsid w:val="00B94088"/>
    <w:rsid w:val="00B9453B"/>
    <w:rsid w:val="00B9463B"/>
    <w:rsid w:val="00B94CCB"/>
    <w:rsid w:val="00B956D8"/>
    <w:rsid w:val="00B958FE"/>
    <w:rsid w:val="00B95907"/>
    <w:rsid w:val="00B95C3E"/>
    <w:rsid w:val="00B96102"/>
    <w:rsid w:val="00B96270"/>
    <w:rsid w:val="00B97B3D"/>
    <w:rsid w:val="00B97C04"/>
    <w:rsid w:val="00B97D9D"/>
    <w:rsid w:val="00BA01CB"/>
    <w:rsid w:val="00BA1952"/>
    <w:rsid w:val="00BA19DD"/>
    <w:rsid w:val="00BA1D21"/>
    <w:rsid w:val="00BA2400"/>
    <w:rsid w:val="00BA28C2"/>
    <w:rsid w:val="00BA2CDB"/>
    <w:rsid w:val="00BA34BE"/>
    <w:rsid w:val="00BA3BDE"/>
    <w:rsid w:val="00BA3C49"/>
    <w:rsid w:val="00BA5322"/>
    <w:rsid w:val="00BA580F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16DE"/>
    <w:rsid w:val="00BC25EC"/>
    <w:rsid w:val="00BC2A04"/>
    <w:rsid w:val="00BC2D3B"/>
    <w:rsid w:val="00BC36DC"/>
    <w:rsid w:val="00BC3844"/>
    <w:rsid w:val="00BC3966"/>
    <w:rsid w:val="00BC3EE5"/>
    <w:rsid w:val="00BC3FE4"/>
    <w:rsid w:val="00BC4B58"/>
    <w:rsid w:val="00BC59BE"/>
    <w:rsid w:val="00BC5EB7"/>
    <w:rsid w:val="00BC649D"/>
    <w:rsid w:val="00BC67E0"/>
    <w:rsid w:val="00BC6C75"/>
    <w:rsid w:val="00BC71A3"/>
    <w:rsid w:val="00BC75C8"/>
    <w:rsid w:val="00BC7710"/>
    <w:rsid w:val="00BD0392"/>
    <w:rsid w:val="00BD0C74"/>
    <w:rsid w:val="00BD0CE7"/>
    <w:rsid w:val="00BD1B26"/>
    <w:rsid w:val="00BD20A6"/>
    <w:rsid w:val="00BD21CF"/>
    <w:rsid w:val="00BD23EF"/>
    <w:rsid w:val="00BD29C2"/>
    <w:rsid w:val="00BD2C69"/>
    <w:rsid w:val="00BD3448"/>
    <w:rsid w:val="00BD34A2"/>
    <w:rsid w:val="00BD3B26"/>
    <w:rsid w:val="00BD3CE7"/>
    <w:rsid w:val="00BD3D9A"/>
    <w:rsid w:val="00BD4651"/>
    <w:rsid w:val="00BD4DEF"/>
    <w:rsid w:val="00BD5444"/>
    <w:rsid w:val="00BD5597"/>
    <w:rsid w:val="00BD5608"/>
    <w:rsid w:val="00BD57BA"/>
    <w:rsid w:val="00BD608E"/>
    <w:rsid w:val="00BD65E0"/>
    <w:rsid w:val="00BE13A9"/>
    <w:rsid w:val="00BE26D2"/>
    <w:rsid w:val="00BE2F83"/>
    <w:rsid w:val="00BE319B"/>
    <w:rsid w:val="00BE3615"/>
    <w:rsid w:val="00BE3B17"/>
    <w:rsid w:val="00BE3CA9"/>
    <w:rsid w:val="00BE42EC"/>
    <w:rsid w:val="00BE4C70"/>
    <w:rsid w:val="00BE61C9"/>
    <w:rsid w:val="00BE6DF6"/>
    <w:rsid w:val="00BE6FA7"/>
    <w:rsid w:val="00BE709D"/>
    <w:rsid w:val="00BE722E"/>
    <w:rsid w:val="00BE729F"/>
    <w:rsid w:val="00BE733E"/>
    <w:rsid w:val="00BE74B4"/>
    <w:rsid w:val="00BE7E22"/>
    <w:rsid w:val="00BF00D3"/>
    <w:rsid w:val="00BF05AE"/>
    <w:rsid w:val="00BF1749"/>
    <w:rsid w:val="00BF1989"/>
    <w:rsid w:val="00BF42FE"/>
    <w:rsid w:val="00BF5000"/>
    <w:rsid w:val="00BF57A1"/>
    <w:rsid w:val="00BF5961"/>
    <w:rsid w:val="00BF5AE6"/>
    <w:rsid w:val="00BF651C"/>
    <w:rsid w:val="00BF6576"/>
    <w:rsid w:val="00BF75E9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38C"/>
    <w:rsid w:val="00C05522"/>
    <w:rsid w:val="00C066D7"/>
    <w:rsid w:val="00C0707B"/>
    <w:rsid w:val="00C079A7"/>
    <w:rsid w:val="00C07C1B"/>
    <w:rsid w:val="00C07DBB"/>
    <w:rsid w:val="00C10F34"/>
    <w:rsid w:val="00C116F9"/>
    <w:rsid w:val="00C12090"/>
    <w:rsid w:val="00C1216B"/>
    <w:rsid w:val="00C1253E"/>
    <w:rsid w:val="00C12A70"/>
    <w:rsid w:val="00C13278"/>
    <w:rsid w:val="00C135CF"/>
    <w:rsid w:val="00C13F88"/>
    <w:rsid w:val="00C14552"/>
    <w:rsid w:val="00C14911"/>
    <w:rsid w:val="00C150EE"/>
    <w:rsid w:val="00C15655"/>
    <w:rsid w:val="00C1602C"/>
    <w:rsid w:val="00C160DB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1C42"/>
    <w:rsid w:val="00C22268"/>
    <w:rsid w:val="00C23250"/>
    <w:rsid w:val="00C23B9B"/>
    <w:rsid w:val="00C2423F"/>
    <w:rsid w:val="00C24D8B"/>
    <w:rsid w:val="00C25813"/>
    <w:rsid w:val="00C258A5"/>
    <w:rsid w:val="00C25E90"/>
    <w:rsid w:val="00C26306"/>
    <w:rsid w:val="00C267B9"/>
    <w:rsid w:val="00C26ABC"/>
    <w:rsid w:val="00C27109"/>
    <w:rsid w:val="00C277D6"/>
    <w:rsid w:val="00C27A1D"/>
    <w:rsid w:val="00C30A00"/>
    <w:rsid w:val="00C311C8"/>
    <w:rsid w:val="00C31BDD"/>
    <w:rsid w:val="00C31CBB"/>
    <w:rsid w:val="00C31F82"/>
    <w:rsid w:val="00C32025"/>
    <w:rsid w:val="00C327B4"/>
    <w:rsid w:val="00C32DED"/>
    <w:rsid w:val="00C32FE7"/>
    <w:rsid w:val="00C335B7"/>
    <w:rsid w:val="00C3392B"/>
    <w:rsid w:val="00C339F7"/>
    <w:rsid w:val="00C3451C"/>
    <w:rsid w:val="00C34B00"/>
    <w:rsid w:val="00C35117"/>
    <w:rsid w:val="00C35ABB"/>
    <w:rsid w:val="00C3664A"/>
    <w:rsid w:val="00C36EE3"/>
    <w:rsid w:val="00C3726E"/>
    <w:rsid w:val="00C37855"/>
    <w:rsid w:val="00C400DA"/>
    <w:rsid w:val="00C40AE1"/>
    <w:rsid w:val="00C40D1F"/>
    <w:rsid w:val="00C4123E"/>
    <w:rsid w:val="00C412BF"/>
    <w:rsid w:val="00C41673"/>
    <w:rsid w:val="00C41CA9"/>
    <w:rsid w:val="00C424B6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E42"/>
    <w:rsid w:val="00C527D2"/>
    <w:rsid w:val="00C52D78"/>
    <w:rsid w:val="00C52E6F"/>
    <w:rsid w:val="00C53201"/>
    <w:rsid w:val="00C53AB6"/>
    <w:rsid w:val="00C56AA6"/>
    <w:rsid w:val="00C607B0"/>
    <w:rsid w:val="00C6196C"/>
    <w:rsid w:val="00C622CB"/>
    <w:rsid w:val="00C63505"/>
    <w:rsid w:val="00C636D3"/>
    <w:rsid w:val="00C63826"/>
    <w:rsid w:val="00C63C6A"/>
    <w:rsid w:val="00C64204"/>
    <w:rsid w:val="00C64C2E"/>
    <w:rsid w:val="00C66411"/>
    <w:rsid w:val="00C67496"/>
    <w:rsid w:val="00C70499"/>
    <w:rsid w:val="00C71391"/>
    <w:rsid w:val="00C71643"/>
    <w:rsid w:val="00C71741"/>
    <w:rsid w:val="00C71DFF"/>
    <w:rsid w:val="00C7277A"/>
    <w:rsid w:val="00C73D33"/>
    <w:rsid w:val="00C740A4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270E"/>
    <w:rsid w:val="00C83F94"/>
    <w:rsid w:val="00C8469A"/>
    <w:rsid w:val="00C85DF4"/>
    <w:rsid w:val="00C85FCD"/>
    <w:rsid w:val="00C8607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3CF"/>
    <w:rsid w:val="00C95D75"/>
    <w:rsid w:val="00C9634D"/>
    <w:rsid w:val="00C96957"/>
    <w:rsid w:val="00C96D79"/>
    <w:rsid w:val="00C9726B"/>
    <w:rsid w:val="00C97757"/>
    <w:rsid w:val="00C97AB7"/>
    <w:rsid w:val="00CA1121"/>
    <w:rsid w:val="00CA1A98"/>
    <w:rsid w:val="00CA250C"/>
    <w:rsid w:val="00CA298B"/>
    <w:rsid w:val="00CA2B84"/>
    <w:rsid w:val="00CA2E04"/>
    <w:rsid w:val="00CA3E51"/>
    <w:rsid w:val="00CA487D"/>
    <w:rsid w:val="00CA53D4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669"/>
    <w:rsid w:val="00CC18F7"/>
    <w:rsid w:val="00CC1BBA"/>
    <w:rsid w:val="00CC270A"/>
    <w:rsid w:val="00CC38AF"/>
    <w:rsid w:val="00CC3CA4"/>
    <w:rsid w:val="00CC41E4"/>
    <w:rsid w:val="00CC4711"/>
    <w:rsid w:val="00CC4DF9"/>
    <w:rsid w:val="00CC4EAF"/>
    <w:rsid w:val="00CC66E9"/>
    <w:rsid w:val="00CC742F"/>
    <w:rsid w:val="00CC7C79"/>
    <w:rsid w:val="00CC7F7C"/>
    <w:rsid w:val="00CD020F"/>
    <w:rsid w:val="00CD06C2"/>
    <w:rsid w:val="00CD09F1"/>
    <w:rsid w:val="00CD153B"/>
    <w:rsid w:val="00CD18B5"/>
    <w:rsid w:val="00CD2240"/>
    <w:rsid w:val="00CD27A8"/>
    <w:rsid w:val="00CD2EF3"/>
    <w:rsid w:val="00CD2F28"/>
    <w:rsid w:val="00CD353F"/>
    <w:rsid w:val="00CD3AA7"/>
    <w:rsid w:val="00CD4098"/>
    <w:rsid w:val="00CD549B"/>
    <w:rsid w:val="00CD5D6C"/>
    <w:rsid w:val="00CD6D01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CF8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1121"/>
    <w:rsid w:val="00CF13B6"/>
    <w:rsid w:val="00CF1BFB"/>
    <w:rsid w:val="00CF2770"/>
    <w:rsid w:val="00CF2CA3"/>
    <w:rsid w:val="00CF2CEB"/>
    <w:rsid w:val="00CF3F2B"/>
    <w:rsid w:val="00CF4EA6"/>
    <w:rsid w:val="00CF5144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1B5F"/>
    <w:rsid w:val="00D0221C"/>
    <w:rsid w:val="00D03A66"/>
    <w:rsid w:val="00D04154"/>
    <w:rsid w:val="00D042EF"/>
    <w:rsid w:val="00D04A13"/>
    <w:rsid w:val="00D06102"/>
    <w:rsid w:val="00D06A6D"/>
    <w:rsid w:val="00D072DF"/>
    <w:rsid w:val="00D07449"/>
    <w:rsid w:val="00D0755E"/>
    <w:rsid w:val="00D11177"/>
    <w:rsid w:val="00D11D15"/>
    <w:rsid w:val="00D12FA4"/>
    <w:rsid w:val="00D135DF"/>
    <w:rsid w:val="00D137C0"/>
    <w:rsid w:val="00D143D9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17D04"/>
    <w:rsid w:val="00D20401"/>
    <w:rsid w:val="00D204B8"/>
    <w:rsid w:val="00D20745"/>
    <w:rsid w:val="00D20DFF"/>
    <w:rsid w:val="00D212EB"/>
    <w:rsid w:val="00D21AEA"/>
    <w:rsid w:val="00D22E2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35F"/>
    <w:rsid w:val="00D26C31"/>
    <w:rsid w:val="00D27296"/>
    <w:rsid w:val="00D27376"/>
    <w:rsid w:val="00D30303"/>
    <w:rsid w:val="00D30421"/>
    <w:rsid w:val="00D31444"/>
    <w:rsid w:val="00D31AAD"/>
    <w:rsid w:val="00D31EBB"/>
    <w:rsid w:val="00D3228F"/>
    <w:rsid w:val="00D323AD"/>
    <w:rsid w:val="00D3246E"/>
    <w:rsid w:val="00D324B8"/>
    <w:rsid w:val="00D32502"/>
    <w:rsid w:val="00D32C9A"/>
    <w:rsid w:val="00D32E64"/>
    <w:rsid w:val="00D33163"/>
    <w:rsid w:val="00D3358D"/>
    <w:rsid w:val="00D34782"/>
    <w:rsid w:val="00D350D3"/>
    <w:rsid w:val="00D37C22"/>
    <w:rsid w:val="00D37D0E"/>
    <w:rsid w:val="00D401BF"/>
    <w:rsid w:val="00D4075B"/>
    <w:rsid w:val="00D40ABA"/>
    <w:rsid w:val="00D411D0"/>
    <w:rsid w:val="00D41360"/>
    <w:rsid w:val="00D41D4D"/>
    <w:rsid w:val="00D41DCB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42E"/>
    <w:rsid w:val="00D47822"/>
    <w:rsid w:val="00D479C5"/>
    <w:rsid w:val="00D47C4F"/>
    <w:rsid w:val="00D50947"/>
    <w:rsid w:val="00D514EA"/>
    <w:rsid w:val="00D51A6C"/>
    <w:rsid w:val="00D51E02"/>
    <w:rsid w:val="00D52126"/>
    <w:rsid w:val="00D52189"/>
    <w:rsid w:val="00D52C12"/>
    <w:rsid w:val="00D52DB4"/>
    <w:rsid w:val="00D52F27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C2B"/>
    <w:rsid w:val="00D57E64"/>
    <w:rsid w:val="00D61432"/>
    <w:rsid w:val="00D61789"/>
    <w:rsid w:val="00D6266F"/>
    <w:rsid w:val="00D6311B"/>
    <w:rsid w:val="00D631B2"/>
    <w:rsid w:val="00D636CC"/>
    <w:rsid w:val="00D64112"/>
    <w:rsid w:val="00D64F29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3960"/>
    <w:rsid w:val="00D74824"/>
    <w:rsid w:val="00D7531D"/>
    <w:rsid w:val="00D7629A"/>
    <w:rsid w:val="00D76631"/>
    <w:rsid w:val="00D76841"/>
    <w:rsid w:val="00D76B1D"/>
    <w:rsid w:val="00D76CAD"/>
    <w:rsid w:val="00D76E18"/>
    <w:rsid w:val="00D8080F"/>
    <w:rsid w:val="00D81180"/>
    <w:rsid w:val="00D81617"/>
    <w:rsid w:val="00D81929"/>
    <w:rsid w:val="00D825CF"/>
    <w:rsid w:val="00D82E74"/>
    <w:rsid w:val="00D832D0"/>
    <w:rsid w:val="00D842B1"/>
    <w:rsid w:val="00D845CF"/>
    <w:rsid w:val="00D846CC"/>
    <w:rsid w:val="00D84B4F"/>
    <w:rsid w:val="00D85AB2"/>
    <w:rsid w:val="00D85C02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9FC"/>
    <w:rsid w:val="00D95C54"/>
    <w:rsid w:val="00D96743"/>
    <w:rsid w:val="00D97025"/>
    <w:rsid w:val="00D9758F"/>
    <w:rsid w:val="00D977BD"/>
    <w:rsid w:val="00DA0780"/>
    <w:rsid w:val="00DA19D9"/>
    <w:rsid w:val="00DA1AAA"/>
    <w:rsid w:val="00DA2AE6"/>
    <w:rsid w:val="00DA2CB5"/>
    <w:rsid w:val="00DA3823"/>
    <w:rsid w:val="00DA3A92"/>
    <w:rsid w:val="00DA4301"/>
    <w:rsid w:val="00DA44A6"/>
    <w:rsid w:val="00DA4A31"/>
    <w:rsid w:val="00DA57E6"/>
    <w:rsid w:val="00DA5F7B"/>
    <w:rsid w:val="00DA601C"/>
    <w:rsid w:val="00DA6133"/>
    <w:rsid w:val="00DA639E"/>
    <w:rsid w:val="00DA7407"/>
    <w:rsid w:val="00DB0531"/>
    <w:rsid w:val="00DB0B69"/>
    <w:rsid w:val="00DB2263"/>
    <w:rsid w:val="00DB23C9"/>
    <w:rsid w:val="00DB2C12"/>
    <w:rsid w:val="00DB385C"/>
    <w:rsid w:val="00DB3E9E"/>
    <w:rsid w:val="00DB3FDC"/>
    <w:rsid w:val="00DB56B1"/>
    <w:rsid w:val="00DB631A"/>
    <w:rsid w:val="00DB6F12"/>
    <w:rsid w:val="00DB73F5"/>
    <w:rsid w:val="00DC15A2"/>
    <w:rsid w:val="00DC2E02"/>
    <w:rsid w:val="00DC3DAE"/>
    <w:rsid w:val="00DC3FAF"/>
    <w:rsid w:val="00DC4925"/>
    <w:rsid w:val="00DC4C4A"/>
    <w:rsid w:val="00DC4DC9"/>
    <w:rsid w:val="00DC53EB"/>
    <w:rsid w:val="00DC5D4F"/>
    <w:rsid w:val="00DC5DBD"/>
    <w:rsid w:val="00DC5F18"/>
    <w:rsid w:val="00DC6166"/>
    <w:rsid w:val="00DC66DD"/>
    <w:rsid w:val="00DC734C"/>
    <w:rsid w:val="00DC7AA1"/>
    <w:rsid w:val="00DD0B6F"/>
    <w:rsid w:val="00DD2265"/>
    <w:rsid w:val="00DD299F"/>
    <w:rsid w:val="00DD2DDC"/>
    <w:rsid w:val="00DD373F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55"/>
    <w:rsid w:val="00DD5DB0"/>
    <w:rsid w:val="00DD6DA0"/>
    <w:rsid w:val="00DD6E50"/>
    <w:rsid w:val="00DE0718"/>
    <w:rsid w:val="00DE0E08"/>
    <w:rsid w:val="00DE12E8"/>
    <w:rsid w:val="00DE1BA9"/>
    <w:rsid w:val="00DE3630"/>
    <w:rsid w:val="00DE39AA"/>
    <w:rsid w:val="00DE4BCE"/>
    <w:rsid w:val="00DE4BE0"/>
    <w:rsid w:val="00DE4C5F"/>
    <w:rsid w:val="00DE527C"/>
    <w:rsid w:val="00DE5592"/>
    <w:rsid w:val="00DE61D7"/>
    <w:rsid w:val="00DE6434"/>
    <w:rsid w:val="00DE6B54"/>
    <w:rsid w:val="00DE73F3"/>
    <w:rsid w:val="00DE79FE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39"/>
    <w:rsid w:val="00DF5EDE"/>
    <w:rsid w:val="00DF7081"/>
    <w:rsid w:val="00DF7394"/>
    <w:rsid w:val="00DF744D"/>
    <w:rsid w:val="00E0059E"/>
    <w:rsid w:val="00E013A7"/>
    <w:rsid w:val="00E0141B"/>
    <w:rsid w:val="00E01EC6"/>
    <w:rsid w:val="00E02837"/>
    <w:rsid w:val="00E02AE1"/>
    <w:rsid w:val="00E03C19"/>
    <w:rsid w:val="00E03D6A"/>
    <w:rsid w:val="00E041B9"/>
    <w:rsid w:val="00E04AB4"/>
    <w:rsid w:val="00E04B1D"/>
    <w:rsid w:val="00E04D62"/>
    <w:rsid w:val="00E04FDF"/>
    <w:rsid w:val="00E05496"/>
    <w:rsid w:val="00E05749"/>
    <w:rsid w:val="00E05958"/>
    <w:rsid w:val="00E05FED"/>
    <w:rsid w:val="00E06177"/>
    <w:rsid w:val="00E0705A"/>
    <w:rsid w:val="00E07681"/>
    <w:rsid w:val="00E07D0A"/>
    <w:rsid w:val="00E10A5C"/>
    <w:rsid w:val="00E1122B"/>
    <w:rsid w:val="00E11BB6"/>
    <w:rsid w:val="00E11CDD"/>
    <w:rsid w:val="00E126F0"/>
    <w:rsid w:val="00E12B05"/>
    <w:rsid w:val="00E150C6"/>
    <w:rsid w:val="00E166B6"/>
    <w:rsid w:val="00E16F94"/>
    <w:rsid w:val="00E17751"/>
    <w:rsid w:val="00E179FE"/>
    <w:rsid w:val="00E17D4C"/>
    <w:rsid w:val="00E209FC"/>
    <w:rsid w:val="00E20FAB"/>
    <w:rsid w:val="00E21A96"/>
    <w:rsid w:val="00E22A74"/>
    <w:rsid w:val="00E22D0E"/>
    <w:rsid w:val="00E22D3C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277A6"/>
    <w:rsid w:val="00E3125F"/>
    <w:rsid w:val="00E3193E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C87"/>
    <w:rsid w:val="00E40E0F"/>
    <w:rsid w:val="00E4157E"/>
    <w:rsid w:val="00E418D7"/>
    <w:rsid w:val="00E42740"/>
    <w:rsid w:val="00E43F5A"/>
    <w:rsid w:val="00E4554D"/>
    <w:rsid w:val="00E45BC6"/>
    <w:rsid w:val="00E45D81"/>
    <w:rsid w:val="00E4690D"/>
    <w:rsid w:val="00E46A53"/>
    <w:rsid w:val="00E46C7D"/>
    <w:rsid w:val="00E46D2A"/>
    <w:rsid w:val="00E4710C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3FFE"/>
    <w:rsid w:val="00E54FB5"/>
    <w:rsid w:val="00E55383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C3E"/>
    <w:rsid w:val="00E61E68"/>
    <w:rsid w:val="00E62CEB"/>
    <w:rsid w:val="00E63A5A"/>
    <w:rsid w:val="00E63D6B"/>
    <w:rsid w:val="00E6498E"/>
    <w:rsid w:val="00E64B75"/>
    <w:rsid w:val="00E65891"/>
    <w:rsid w:val="00E65F2B"/>
    <w:rsid w:val="00E66514"/>
    <w:rsid w:val="00E66609"/>
    <w:rsid w:val="00E673AD"/>
    <w:rsid w:val="00E6792B"/>
    <w:rsid w:val="00E67B1A"/>
    <w:rsid w:val="00E70B58"/>
    <w:rsid w:val="00E7171D"/>
    <w:rsid w:val="00E7262F"/>
    <w:rsid w:val="00E7453E"/>
    <w:rsid w:val="00E74C9A"/>
    <w:rsid w:val="00E75DB8"/>
    <w:rsid w:val="00E76A7D"/>
    <w:rsid w:val="00E76F52"/>
    <w:rsid w:val="00E770D4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6E58"/>
    <w:rsid w:val="00E8727B"/>
    <w:rsid w:val="00E87939"/>
    <w:rsid w:val="00E87A06"/>
    <w:rsid w:val="00E90385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5608"/>
    <w:rsid w:val="00E9689B"/>
    <w:rsid w:val="00E968FC"/>
    <w:rsid w:val="00E96FC2"/>
    <w:rsid w:val="00E974F3"/>
    <w:rsid w:val="00EA0577"/>
    <w:rsid w:val="00EA0D49"/>
    <w:rsid w:val="00EA0FFA"/>
    <w:rsid w:val="00EA1121"/>
    <w:rsid w:val="00EA114C"/>
    <w:rsid w:val="00EA121A"/>
    <w:rsid w:val="00EA2213"/>
    <w:rsid w:val="00EA2534"/>
    <w:rsid w:val="00EA280E"/>
    <w:rsid w:val="00EA4E6D"/>
    <w:rsid w:val="00EA56A0"/>
    <w:rsid w:val="00EA592E"/>
    <w:rsid w:val="00EA5D05"/>
    <w:rsid w:val="00EA6174"/>
    <w:rsid w:val="00EA7426"/>
    <w:rsid w:val="00EA7E35"/>
    <w:rsid w:val="00EB15D1"/>
    <w:rsid w:val="00EB1666"/>
    <w:rsid w:val="00EB20DA"/>
    <w:rsid w:val="00EB2F15"/>
    <w:rsid w:val="00EB52A3"/>
    <w:rsid w:val="00EB54BD"/>
    <w:rsid w:val="00EB71E3"/>
    <w:rsid w:val="00EB7B1E"/>
    <w:rsid w:val="00EB7ED2"/>
    <w:rsid w:val="00EB7F5A"/>
    <w:rsid w:val="00EC0246"/>
    <w:rsid w:val="00EC0476"/>
    <w:rsid w:val="00EC15F5"/>
    <w:rsid w:val="00EC2412"/>
    <w:rsid w:val="00EC2594"/>
    <w:rsid w:val="00EC3F1E"/>
    <w:rsid w:val="00EC4532"/>
    <w:rsid w:val="00EC4D9A"/>
    <w:rsid w:val="00EC53B4"/>
    <w:rsid w:val="00EC55F9"/>
    <w:rsid w:val="00EC588A"/>
    <w:rsid w:val="00EC599F"/>
    <w:rsid w:val="00EC67B3"/>
    <w:rsid w:val="00EC71DE"/>
    <w:rsid w:val="00EC79FB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4DB9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396"/>
    <w:rsid w:val="00EF722C"/>
    <w:rsid w:val="00EF7971"/>
    <w:rsid w:val="00EF7ABE"/>
    <w:rsid w:val="00EF7AC8"/>
    <w:rsid w:val="00EF7E53"/>
    <w:rsid w:val="00F007D7"/>
    <w:rsid w:val="00F0150F"/>
    <w:rsid w:val="00F0253F"/>
    <w:rsid w:val="00F02CFF"/>
    <w:rsid w:val="00F03CDC"/>
    <w:rsid w:val="00F044B8"/>
    <w:rsid w:val="00F048C2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20D3C"/>
    <w:rsid w:val="00F211C9"/>
    <w:rsid w:val="00F21682"/>
    <w:rsid w:val="00F2295A"/>
    <w:rsid w:val="00F232EE"/>
    <w:rsid w:val="00F23F1A"/>
    <w:rsid w:val="00F248C3"/>
    <w:rsid w:val="00F25ADA"/>
    <w:rsid w:val="00F25ECE"/>
    <w:rsid w:val="00F26444"/>
    <w:rsid w:val="00F26982"/>
    <w:rsid w:val="00F27A42"/>
    <w:rsid w:val="00F27C64"/>
    <w:rsid w:val="00F3187D"/>
    <w:rsid w:val="00F3246F"/>
    <w:rsid w:val="00F32814"/>
    <w:rsid w:val="00F32877"/>
    <w:rsid w:val="00F32B73"/>
    <w:rsid w:val="00F32DA0"/>
    <w:rsid w:val="00F3360C"/>
    <w:rsid w:val="00F346E1"/>
    <w:rsid w:val="00F34D64"/>
    <w:rsid w:val="00F35219"/>
    <w:rsid w:val="00F352B8"/>
    <w:rsid w:val="00F3538A"/>
    <w:rsid w:val="00F356F3"/>
    <w:rsid w:val="00F358F4"/>
    <w:rsid w:val="00F36EA7"/>
    <w:rsid w:val="00F372A7"/>
    <w:rsid w:val="00F37D82"/>
    <w:rsid w:val="00F40D4E"/>
    <w:rsid w:val="00F40DD5"/>
    <w:rsid w:val="00F41982"/>
    <w:rsid w:val="00F419A5"/>
    <w:rsid w:val="00F41C1E"/>
    <w:rsid w:val="00F431B3"/>
    <w:rsid w:val="00F442B7"/>
    <w:rsid w:val="00F4473E"/>
    <w:rsid w:val="00F4482E"/>
    <w:rsid w:val="00F44876"/>
    <w:rsid w:val="00F456F3"/>
    <w:rsid w:val="00F45F05"/>
    <w:rsid w:val="00F462F7"/>
    <w:rsid w:val="00F46D62"/>
    <w:rsid w:val="00F47018"/>
    <w:rsid w:val="00F5046A"/>
    <w:rsid w:val="00F51D2E"/>
    <w:rsid w:val="00F51E5D"/>
    <w:rsid w:val="00F5234D"/>
    <w:rsid w:val="00F5290B"/>
    <w:rsid w:val="00F5299F"/>
    <w:rsid w:val="00F53A3D"/>
    <w:rsid w:val="00F53E81"/>
    <w:rsid w:val="00F53EF3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57E72"/>
    <w:rsid w:val="00F60A12"/>
    <w:rsid w:val="00F60FA0"/>
    <w:rsid w:val="00F61F61"/>
    <w:rsid w:val="00F62692"/>
    <w:rsid w:val="00F63812"/>
    <w:rsid w:val="00F63A2A"/>
    <w:rsid w:val="00F63F80"/>
    <w:rsid w:val="00F65D6D"/>
    <w:rsid w:val="00F663C7"/>
    <w:rsid w:val="00F66CA0"/>
    <w:rsid w:val="00F7068D"/>
    <w:rsid w:val="00F7073C"/>
    <w:rsid w:val="00F7088E"/>
    <w:rsid w:val="00F71BD9"/>
    <w:rsid w:val="00F71CDD"/>
    <w:rsid w:val="00F71D2D"/>
    <w:rsid w:val="00F7269D"/>
    <w:rsid w:val="00F72A48"/>
    <w:rsid w:val="00F72D62"/>
    <w:rsid w:val="00F73939"/>
    <w:rsid w:val="00F73A4E"/>
    <w:rsid w:val="00F74C5E"/>
    <w:rsid w:val="00F7511D"/>
    <w:rsid w:val="00F7555E"/>
    <w:rsid w:val="00F7556E"/>
    <w:rsid w:val="00F75BF5"/>
    <w:rsid w:val="00F76047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203A"/>
    <w:rsid w:val="00F838F9"/>
    <w:rsid w:val="00F844C0"/>
    <w:rsid w:val="00F84581"/>
    <w:rsid w:val="00F846DF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BFA"/>
    <w:rsid w:val="00F91D68"/>
    <w:rsid w:val="00F92361"/>
    <w:rsid w:val="00F92762"/>
    <w:rsid w:val="00F92789"/>
    <w:rsid w:val="00F9299A"/>
    <w:rsid w:val="00F92D1C"/>
    <w:rsid w:val="00F93019"/>
    <w:rsid w:val="00F93C4C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2555"/>
    <w:rsid w:val="00FA3065"/>
    <w:rsid w:val="00FA33EF"/>
    <w:rsid w:val="00FA35FB"/>
    <w:rsid w:val="00FA3D5A"/>
    <w:rsid w:val="00FA452A"/>
    <w:rsid w:val="00FA5070"/>
    <w:rsid w:val="00FA52C5"/>
    <w:rsid w:val="00FA5AFB"/>
    <w:rsid w:val="00FA6A6A"/>
    <w:rsid w:val="00FA72B5"/>
    <w:rsid w:val="00FA7961"/>
    <w:rsid w:val="00FA7BE8"/>
    <w:rsid w:val="00FA7C4D"/>
    <w:rsid w:val="00FB0173"/>
    <w:rsid w:val="00FB0646"/>
    <w:rsid w:val="00FB07AE"/>
    <w:rsid w:val="00FB0BD7"/>
    <w:rsid w:val="00FB0D10"/>
    <w:rsid w:val="00FB1F77"/>
    <w:rsid w:val="00FB2330"/>
    <w:rsid w:val="00FB2851"/>
    <w:rsid w:val="00FB2853"/>
    <w:rsid w:val="00FB31B5"/>
    <w:rsid w:val="00FB4236"/>
    <w:rsid w:val="00FB432B"/>
    <w:rsid w:val="00FB50ED"/>
    <w:rsid w:val="00FB58EE"/>
    <w:rsid w:val="00FB59E4"/>
    <w:rsid w:val="00FB6015"/>
    <w:rsid w:val="00FB66FA"/>
    <w:rsid w:val="00FB6878"/>
    <w:rsid w:val="00FB69EC"/>
    <w:rsid w:val="00FB6AD7"/>
    <w:rsid w:val="00FB6B89"/>
    <w:rsid w:val="00FB6C89"/>
    <w:rsid w:val="00FB7227"/>
    <w:rsid w:val="00FB75A2"/>
    <w:rsid w:val="00FB799A"/>
    <w:rsid w:val="00FB7A5E"/>
    <w:rsid w:val="00FB7D1A"/>
    <w:rsid w:val="00FC09AC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76A8"/>
    <w:rsid w:val="00FD79B6"/>
    <w:rsid w:val="00FD7D5A"/>
    <w:rsid w:val="00FE0409"/>
    <w:rsid w:val="00FE0A76"/>
    <w:rsid w:val="00FE0C05"/>
    <w:rsid w:val="00FE1436"/>
    <w:rsid w:val="00FE1AF5"/>
    <w:rsid w:val="00FE1F1B"/>
    <w:rsid w:val="00FE2362"/>
    <w:rsid w:val="00FE25CD"/>
    <w:rsid w:val="00FE261C"/>
    <w:rsid w:val="00FE2E14"/>
    <w:rsid w:val="00FE2FA7"/>
    <w:rsid w:val="00FE323F"/>
    <w:rsid w:val="00FE3487"/>
    <w:rsid w:val="00FE38F4"/>
    <w:rsid w:val="00FE3CC6"/>
    <w:rsid w:val="00FE445C"/>
    <w:rsid w:val="00FE6A4F"/>
    <w:rsid w:val="00FE6B82"/>
    <w:rsid w:val="00FE7054"/>
    <w:rsid w:val="00FE7083"/>
    <w:rsid w:val="00FE730D"/>
    <w:rsid w:val="00FE77C3"/>
    <w:rsid w:val="00FE7D0F"/>
    <w:rsid w:val="00FF03CD"/>
    <w:rsid w:val="00FF1587"/>
    <w:rsid w:val="00FF293C"/>
    <w:rsid w:val="00FF326A"/>
    <w:rsid w:val="00FF3809"/>
    <w:rsid w:val="00FF4A8A"/>
    <w:rsid w:val="00FF5214"/>
    <w:rsid w:val="00FF597D"/>
    <w:rsid w:val="00FF6FC2"/>
    <w:rsid w:val="00FF7253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3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F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F2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7</cp:revision>
  <cp:lastPrinted>2010-07-21T10:14:00Z</cp:lastPrinted>
  <dcterms:created xsi:type="dcterms:W3CDTF">2010-07-20T11:31:00Z</dcterms:created>
  <dcterms:modified xsi:type="dcterms:W3CDTF">2010-07-21T10:15:00Z</dcterms:modified>
</cp:coreProperties>
</file>