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24" w:rsidRDefault="008F4524" w:rsidP="008F4524">
      <w:pPr>
        <w:pStyle w:val="Standard"/>
        <w:rPr>
          <w:rFonts w:hint="eastAsia"/>
        </w:rPr>
      </w:pPr>
      <w:r>
        <w:rPr>
          <w:sz w:val="22"/>
          <w:szCs w:val="22"/>
        </w:rPr>
        <w:t xml:space="preserve">Znak sprawy: BI.271.39.2019. IĆ   </w:t>
      </w:r>
      <w:r>
        <w:rPr>
          <w:sz w:val="22"/>
          <w:szCs w:val="22"/>
        </w:rPr>
        <w:tab/>
        <w:t xml:space="preserve">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0"/>
          <w:szCs w:val="20"/>
        </w:rPr>
        <w:t>ZAŁĄCZNIK NR 2</w:t>
      </w:r>
    </w:p>
    <w:p w:rsidR="008F4524" w:rsidRDefault="008F4524" w:rsidP="008F4524">
      <w:pPr>
        <w:pStyle w:val="Default"/>
        <w:rPr>
          <w:rFonts w:ascii="Times New Roman" w:hAnsi="Times New Roman" w:cs="Times New Roman"/>
          <w:b/>
          <w:bCs/>
          <w:iCs/>
          <w:spacing w:val="-14"/>
          <w:sz w:val="20"/>
          <w:szCs w:val="20"/>
        </w:rPr>
      </w:pPr>
    </w:p>
    <w:tbl>
      <w:tblPr>
        <w:tblW w:w="2519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9"/>
      </w:tblGrid>
      <w:tr w:rsidR="008F4524" w:rsidTr="00295173">
        <w:trPr>
          <w:trHeight w:val="1125"/>
        </w:trPr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4524" w:rsidRDefault="008F4524" w:rsidP="00295173">
            <w:pPr>
              <w:pStyle w:val="Standard"/>
              <w:spacing w:after="200" w:line="276" w:lineRule="auto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</w:p>
          <w:p w:rsidR="008F4524" w:rsidRDefault="008F4524" w:rsidP="00295173">
            <w:pPr>
              <w:pStyle w:val="Standard"/>
              <w:spacing w:after="200" w:line="276" w:lineRule="auto"/>
              <w:rPr>
                <w:rFonts w:hint="eastAsia"/>
                <w:sz w:val="20"/>
                <w:szCs w:val="20"/>
              </w:rPr>
            </w:pPr>
          </w:p>
        </w:tc>
      </w:tr>
    </w:tbl>
    <w:p w:rsidR="008F4524" w:rsidRDefault="008F4524" w:rsidP="008F4524">
      <w:pPr>
        <w:pStyle w:val="Standard"/>
        <w:spacing w:after="200" w:line="276" w:lineRule="auto"/>
        <w:rPr>
          <w:rFonts w:hint="eastAsia"/>
        </w:rPr>
      </w:pPr>
      <w:r>
        <w:rPr>
          <w:sz w:val="20"/>
          <w:szCs w:val="20"/>
        </w:rPr>
        <w:t xml:space="preserve">                 </w:t>
      </w:r>
      <w:r>
        <w:rPr>
          <w:bCs/>
          <w:iCs/>
          <w:spacing w:val="-14"/>
          <w:sz w:val="20"/>
          <w:szCs w:val="20"/>
        </w:rPr>
        <w:tab/>
      </w:r>
      <w:r>
        <w:rPr>
          <w:bCs/>
          <w:iCs/>
          <w:spacing w:val="-14"/>
          <w:sz w:val="20"/>
          <w:szCs w:val="20"/>
        </w:rPr>
        <w:tab/>
      </w:r>
      <w:r>
        <w:rPr>
          <w:bCs/>
          <w:iCs/>
          <w:spacing w:val="-14"/>
          <w:sz w:val="20"/>
          <w:szCs w:val="20"/>
        </w:rPr>
        <w:tab/>
      </w:r>
      <w:r>
        <w:rPr>
          <w:bCs/>
          <w:iCs/>
          <w:spacing w:val="-14"/>
          <w:sz w:val="20"/>
          <w:szCs w:val="20"/>
        </w:rPr>
        <w:tab/>
      </w:r>
      <w:r>
        <w:rPr>
          <w:bCs/>
          <w:iCs/>
          <w:spacing w:val="-14"/>
          <w:sz w:val="20"/>
          <w:szCs w:val="20"/>
        </w:rPr>
        <w:tab/>
      </w:r>
      <w:r>
        <w:rPr>
          <w:bCs/>
          <w:iCs/>
          <w:spacing w:val="-14"/>
          <w:sz w:val="20"/>
          <w:szCs w:val="20"/>
        </w:rPr>
        <w:tab/>
      </w:r>
      <w:r>
        <w:rPr>
          <w:bCs/>
          <w:iCs/>
          <w:spacing w:val="-14"/>
          <w:szCs w:val="22"/>
        </w:rPr>
        <w:tab/>
      </w:r>
    </w:p>
    <w:p w:rsidR="008F4524" w:rsidRDefault="008F4524" w:rsidP="008F4524">
      <w:pPr>
        <w:pStyle w:val="Standard"/>
        <w:spacing w:after="200" w:line="276" w:lineRule="auto"/>
        <w:rPr>
          <w:rFonts w:hint="eastAsia"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</w:t>
      </w:r>
      <w:r>
        <w:rPr>
          <w:bCs/>
          <w:i/>
          <w:sz w:val="20"/>
          <w:szCs w:val="20"/>
        </w:rPr>
        <w:t xml:space="preserve">  ( pieczęć Wykonawcy)</w:t>
      </w:r>
    </w:p>
    <w:p w:rsidR="008F4524" w:rsidRDefault="008F4524" w:rsidP="008F4524">
      <w:pPr>
        <w:pStyle w:val="Akapitzlist"/>
        <w:ind w:left="1440"/>
        <w:rPr>
          <w:rFonts w:hint="eastAsia"/>
        </w:rPr>
      </w:pPr>
    </w:p>
    <w:p w:rsidR="008F4524" w:rsidRDefault="008F4524" w:rsidP="008F4524">
      <w:pPr>
        <w:pStyle w:val="Akapitzlist"/>
        <w:ind w:left="1440"/>
        <w:rPr>
          <w:rFonts w:hint="eastAsia"/>
        </w:rPr>
      </w:pPr>
    </w:p>
    <w:p w:rsidR="008F4524" w:rsidRDefault="008F4524" w:rsidP="008F4524">
      <w:pPr>
        <w:pStyle w:val="Akapitzlist"/>
        <w:ind w:left="1440" w:hanging="1440"/>
        <w:jc w:val="center"/>
        <w:rPr>
          <w:rFonts w:hint="eastAsia"/>
          <w:sz w:val="24"/>
          <w:szCs w:val="24"/>
        </w:rPr>
      </w:pPr>
    </w:p>
    <w:p w:rsidR="008F4524" w:rsidRDefault="008F4524" w:rsidP="008F4524">
      <w:pPr>
        <w:pStyle w:val="Akapitzlist"/>
        <w:spacing w:line="276" w:lineRule="auto"/>
        <w:ind w:left="0"/>
        <w:jc w:val="center"/>
        <w:rPr>
          <w:rFonts w:hint="eastAsia"/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Oświadczenie Wykonawcy</w:t>
      </w:r>
    </w:p>
    <w:p w:rsidR="008F4524" w:rsidRDefault="008F4524" w:rsidP="008F4524">
      <w:pPr>
        <w:pStyle w:val="Standard"/>
        <w:spacing w:line="276" w:lineRule="auto"/>
        <w:jc w:val="center"/>
        <w:rPr>
          <w:rFonts w:hint="eastAsia"/>
          <w:smallCaps/>
        </w:rPr>
      </w:pPr>
      <w:r>
        <w:rPr>
          <w:smallCaps/>
        </w:rPr>
        <w:t>w zakresie wypełnienia obowiązków informacyjnych przewidzianych</w:t>
      </w:r>
    </w:p>
    <w:p w:rsidR="008F4524" w:rsidRDefault="008F4524" w:rsidP="008F4524">
      <w:pPr>
        <w:pStyle w:val="Standard"/>
        <w:spacing w:line="276" w:lineRule="auto"/>
        <w:jc w:val="center"/>
        <w:rPr>
          <w:rFonts w:hint="eastAsia"/>
          <w:smallCaps/>
        </w:rPr>
      </w:pPr>
      <w:r>
        <w:rPr>
          <w:smallCaps/>
        </w:rPr>
        <w:t>w art. 13 lub art. 14 RODO</w:t>
      </w:r>
    </w:p>
    <w:p w:rsidR="008F4524" w:rsidRDefault="008F4524" w:rsidP="008F4524">
      <w:pPr>
        <w:pStyle w:val="Akapitzlist"/>
        <w:spacing w:line="276" w:lineRule="auto"/>
        <w:ind w:left="1440"/>
        <w:jc w:val="center"/>
        <w:rPr>
          <w:rFonts w:hint="eastAsia"/>
          <w:sz w:val="22"/>
          <w:szCs w:val="22"/>
        </w:rPr>
      </w:pPr>
    </w:p>
    <w:p w:rsidR="008F4524" w:rsidRDefault="008F4524" w:rsidP="008F4524">
      <w:pPr>
        <w:pStyle w:val="Akapitzlist"/>
        <w:spacing w:line="276" w:lineRule="auto"/>
        <w:ind w:left="1440"/>
        <w:rPr>
          <w:rFonts w:hint="eastAsia"/>
          <w:sz w:val="22"/>
          <w:szCs w:val="22"/>
        </w:rPr>
      </w:pPr>
    </w:p>
    <w:p w:rsidR="008F4524" w:rsidRDefault="008F4524" w:rsidP="008F4524">
      <w:pPr>
        <w:pStyle w:val="Default"/>
        <w:spacing w:line="276" w:lineRule="auto"/>
        <w:jc w:val="center"/>
      </w:pPr>
      <w:r>
        <w:rPr>
          <w:rFonts w:ascii="Times New Roman" w:hAnsi="Times New Roman" w:cs="Times New Roman"/>
        </w:rPr>
        <w:t xml:space="preserve">Składając ofertę w postępowaniu o udzielenie zamówienia publicznego na wykonanie zadania </w:t>
      </w:r>
      <w:r>
        <w:rPr>
          <w:rFonts w:ascii="Times New Roman" w:hAnsi="Times New Roman" w:cs="Times New Roman"/>
          <w:bCs/>
        </w:rPr>
        <w:t>pn.</w:t>
      </w:r>
      <w:r>
        <w:rPr>
          <w:rFonts w:ascii="Times New Roman" w:hAnsi="Times New Roman" w:cs="Times New Roman"/>
          <w:bCs/>
        </w:rPr>
        <w:br/>
      </w:r>
      <w:r w:rsidR="00FA6A62">
        <w:rPr>
          <w:rFonts w:ascii="Times New Roman" w:hAnsi="Times New Roman" w:cs="Times New Roman"/>
          <w:b/>
          <w:bCs/>
        </w:rPr>
        <w:t xml:space="preserve"> „</w:t>
      </w:r>
      <w:bookmarkStart w:id="0" w:name="_GoBack"/>
      <w:bookmarkEnd w:id="0"/>
      <w:r w:rsidR="00B94A33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ktualizacji Gminnego Programu Opieki nad Zabytkami </w:t>
      </w:r>
      <w:r w:rsidR="00B94A33">
        <w:rPr>
          <w:rFonts w:ascii="Times New Roman" w:hAnsi="Times New Roman" w:cs="Times New Roman"/>
          <w:b/>
          <w:bCs/>
        </w:rPr>
        <w:t>dla Gminy Barczewo</w:t>
      </w:r>
      <w:r>
        <w:rPr>
          <w:rFonts w:ascii="Times New Roman" w:hAnsi="Times New Roman" w:cs="Times New Roman"/>
          <w:b/>
          <w:bCs/>
        </w:rPr>
        <w:t xml:space="preserve"> na lata 2020-2024”</w:t>
      </w:r>
    </w:p>
    <w:p w:rsidR="008F4524" w:rsidRDefault="008F4524" w:rsidP="008F4524">
      <w:pPr>
        <w:pStyle w:val="Default"/>
        <w:spacing w:line="276" w:lineRule="auto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oświadczam, że wypełniłem/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obowiązki informacyjne przewidziane w art. 13 lub 14 RODO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wobec osób fizycznych, od których dane osobowe bezpośrednio lub pośrednio pozyskałem w celu ubiegania się </w:t>
      </w:r>
      <w:r>
        <w:rPr>
          <w:rFonts w:ascii="Times New Roman" w:hAnsi="Times New Roman" w:cs="Times New Roman"/>
        </w:rPr>
        <w:br/>
        <w:t>o udzielenie zamówienia publicznego w przedmiotowym postępowaniu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:rsidR="008F4524" w:rsidRDefault="008F4524" w:rsidP="008F4524">
      <w:pPr>
        <w:pStyle w:val="Akapitzlist"/>
        <w:spacing w:line="276" w:lineRule="auto"/>
        <w:ind w:left="1440"/>
        <w:jc w:val="both"/>
        <w:rPr>
          <w:rFonts w:hint="eastAsia"/>
          <w:sz w:val="22"/>
          <w:szCs w:val="22"/>
        </w:rPr>
      </w:pPr>
    </w:p>
    <w:p w:rsidR="008F4524" w:rsidRDefault="008F4524" w:rsidP="008F4524">
      <w:pPr>
        <w:pStyle w:val="Akapitzlist"/>
        <w:spacing w:line="276" w:lineRule="auto"/>
        <w:ind w:left="1440"/>
        <w:rPr>
          <w:rFonts w:hint="eastAsia"/>
          <w:sz w:val="22"/>
          <w:szCs w:val="22"/>
        </w:rPr>
      </w:pPr>
    </w:p>
    <w:p w:rsidR="008F4524" w:rsidRDefault="008F4524" w:rsidP="008F4524">
      <w:pPr>
        <w:pStyle w:val="Akapitzlist"/>
        <w:ind w:left="1440"/>
        <w:rPr>
          <w:rFonts w:hint="eastAsia"/>
          <w:sz w:val="22"/>
          <w:szCs w:val="22"/>
        </w:rPr>
      </w:pPr>
    </w:p>
    <w:p w:rsidR="008F4524" w:rsidRDefault="008F4524" w:rsidP="008F4524">
      <w:pPr>
        <w:pStyle w:val="Akapitzlist"/>
        <w:ind w:left="1440"/>
        <w:rPr>
          <w:rFonts w:hint="eastAsia"/>
          <w:sz w:val="22"/>
          <w:szCs w:val="22"/>
        </w:rPr>
      </w:pPr>
    </w:p>
    <w:p w:rsidR="008F4524" w:rsidRDefault="008F4524" w:rsidP="008F4524">
      <w:pPr>
        <w:pStyle w:val="Akapitzlist"/>
        <w:ind w:left="1440"/>
        <w:rPr>
          <w:rFonts w:hint="eastAsia"/>
          <w:sz w:val="22"/>
          <w:szCs w:val="22"/>
        </w:rPr>
      </w:pPr>
    </w:p>
    <w:p w:rsidR="008F4524" w:rsidRDefault="008F4524" w:rsidP="008F4524">
      <w:pPr>
        <w:pStyle w:val="Standard"/>
        <w:tabs>
          <w:tab w:val="left" w:leader="dot" w:pos="2366"/>
          <w:tab w:val="left" w:leader="dot" w:pos="4411"/>
        </w:tabs>
        <w:spacing w:before="91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                                         ………………………………………………</w:t>
      </w:r>
    </w:p>
    <w:p w:rsidR="008F4524" w:rsidRDefault="008F4524" w:rsidP="008F4524">
      <w:pPr>
        <w:pStyle w:val="Standard"/>
        <w:spacing w:before="29" w:line="178" w:lineRule="exact"/>
        <w:jc w:val="both"/>
        <w:rPr>
          <w:rFonts w:hint="eastAsia"/>
        </w:rPr>
      </w:pPr>
      <w:r>
        <w:rPr>
          <w:color w:val="000000"/>
          <w:sz w:val="20"/>
          <w:szCs w:val="20"/>
        </w:rPr>
        <w:t xml:space="preserve">             Miejsce i data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               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0"/>
          <w:szCs w:val="20"/>
        </w:rPr>
        <w:t>Podpis (y) osób</w:t>
      </w:r>
    </w:p>
    <w:p w:rsidR="008F4524" w:rsidRDefault="008F4524" w:rsidP="008F4524">
      <w:pPr>
        <w:pStyle w:val="Standard"/>
        <w:spacing w:before="29" w:line="178" w:lineRule="exact"/>
        <w:ind w:left="4248" w:firstLine="708"/>
        <w:jc w:val="both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uprawnionych  do reprezentowania Wykonawcy</w:t>
      </w:r>
    </w:p>
    <w:p w:rsidR="008F4524" w:rsidRDefault="008F4524" w:rsidP="008F4524">
      <w:pPr>
        <w:pStyle w:val="Akapitzlist"/>
        <w:ind w:left="1440"/>
        <w:rPr>
          <w:rFonts w:hint="eastAsia"/>
          <w:sz w:val="22"/>
          <w:szCs w:val="22"/>
        </w:rPr>
      </w:pPr>
    </w:p>
    <w:p w:rsidR="008F4524" w:rsidRDefault="008F4524" w:rsidP="008F4524">
      <w:pPr>
        <w:pStyle w:val="Akapitzlist"/>
        <w:ind w:left="1440"/>
        <w:rPr>
          <w:rFonts w:hint="eastAsia"/>
          <w:sz w:val="22"/>
          <w:szCs w:val="22"/>
        </w:rPr>
      </w:pPr>
    </w:p>
    <w:p w:rsidR="008F4524" w:rsidRDefault="008F4524" w:rsidP="008F4524">
      <w:pPr>
        <w:pStyle w:val="Akapitzlist"/>
        <w:ind w:left="1440"/>
        <w:rPr>
          <w:rFonts w:hint="eastAsia"/>
          <w:sz w:val="22"/>
          <w:szCs w:val="22"/>
        </w:rPr>
      </w:pPr>
    </w:p>
    <w:p w:rsidR="008F4524" w:rsidRDefault="008F4524" w:rsidP="008F4524">
      <w:pPr>
        <w:pStyle w:val="Akapitzlist"/>
        <w:ind w:left="1440"/>
        <w:rPr>
          <w:rFonts w:hint="eastAsia"/>
          <w:sz w:val="22"/>
          <w:szCs w:val="22"/>
        </w:rPr>
      </w:pPr>
    </w:p>
    <w:p w:rsidR="008F4524" w:rsidRDefault="008F4524" w:rsidP="008F4524">
      <w:pPr>
        <w:pStyle w:val="Akapitzlist"/>
        <w:ind w:left="1440"/>
        <w:rPr>
          <w:rFonts w:hint="eastAsia"/>
          <w:sz w:val="22"/>
          <w:szCs w:val="22"/>
        </w:rPr>
      </w:pPr>
    </w:p>
    <w:p w:rsidR="008F4524" w:rsidRDefault="008F4524" w:rsidP="008F4524">
      <w:pPr>
        <w:pStyle w:val="Akapitzlist"/>
        <w:ind w:left="142"/>
        <w:jc w:val="both"/>
        <w:rPr>
          <w:rFonts w:hint="eastAsia"/>
        </w:rPr>
      </w:pPr>
      <w:r>
        <w:rPr>
          <w:i/>
          <w:sz w:val="22"/>
          <w:szCs w:val="22"/>
          <w:vertAlign w:val="superscript"/>
        </w:rPr>
        <w:t xml:space="preserve">1 </w:t>
      </w:r>
      <w:r>
        <w:rPr>
          <w:i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(Dz. U. UE L 119 z 04.05.2016, str. 1,</w:t>
      </w:r>
    </w:p>
    <w:p w:rsidR="008F4524" w:rsidRDefault="008F4524" w:rsidP="008F4524">
      <w:pPr>
        <w:pStyle w:val="Akapitzlist"/>
        <w:ind w:left="1440"/>
        <w:jc w:val="both"/>
        <w:rPr>
          <w:rFonts w:hint="eastAsia"/>
          <w:i/>
          <w:sz w:val="22"/>
          <w:szCs w:val="22"/>
        </w:rPr>
      </w:pPr>
    </w:p>
    <w:p w:rsidR="008F4524" w:rsidRDefault="008F4524" w:rsidP="008F4524">
      <w:pPr>
        <w:pStyle w:val="Akapitzlist"/>
        <w:ind w:left="142"/>
        <w:jc w:val="both"/>
        <w:rPr>
          <w:rFonts w:hint="eastAsia"/>
        </w:rPr>
      </w:pPr>
      <w:r>
        <w:rPr>
          <w:i/>
          <w:vertAlign w:val="superscript"/>
        </w:rPr>
        <w:t xml:space="preserve">2 </w:t>
      </w:r>
      <w:r>
        <w:rPr>
          <w:i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:rsidR="008F4524" w:rsidRDefault="008F4524" w:rsidP="008F4524">
      <w:pPr>
        <w:pStyle w:val="Standard"/>
        <w:spacing w:after="200" w:line="276" w:lineRule="auto"/>
        <w:jc w:val="center"/>
        <w:rPr>
          <w:rFonts w:hint="eastAsia"/>
          <w:sz w:val="22"/>
          <w:szCs w:val="22"/>
        </w:rPr>
      </w:pPr>
    </w:p>
    <w:p w:rsidR="00CC1DF5" w:rsidRDefault="00CC1DF5"/>
    <w:sectPr w:rsidR="00CC1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24"/>
    <w:rsid w:val="008F4524"/>
    <w:rsid w:val="00B94A33"/>
    <w:rsid w:val="00CC1DF5"/>
    <w:rsid w:val="00F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948FC-DC5A-410A-8D05-FB48FEFD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52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452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F4524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3"/>
      <w:sz w:val="24"/>
      <w:szCs w:val="24"/>
    </w:rPr>
  </w:style>
  <w:style w:type="paragraph" w:styleId="Akapitzlist">
    <w:name w:val="List Paragraph"/>
    <w:basedOn w:val="Standard"/>
    <w:rsid w:val="008F4524"/>
    <w:pPr>
      <w:widowControl w:val="0"/>
      <w:spacing w:line="100" w:lineRule="atLeast"/>
      <w:ind w:left="644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4</cp:revision>
  <cp:lastPrinted>2019-09-06T08:06:00Z</cp:lastPrinted>
  <dcterms:created xsi:type="dcterms:W3CDTF">2019-09-06T07:32:00Z</dcterms:created>
  <dcterms:modified xsi:type="dcterms:W3CDTF">2019-09-06T08:06:00Z</dcterms:modified>
</cp:coreProperties>
</file>